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A" w:rsidRPr="00DF72EA" w:rsidRDefault="00DF72EA" w:rsidP="00172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EA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родителей на тему:  </w:t>
      </w:r>
      <w:r w:rsidR="008568D1" w:rsidRPr="00DF72EA">
        <w:rPr>
          <w:rFonts w:ascii="Times New Roman" w:hAnsi="Times New Roman" w:cs="Times New Roman"/>
          <w:b/>
          <w:sz w:val="28"/>
          <w:szCs w:val="28"/>
        </w:rPr>
        <w:t>«Мой ребенок и финансовая грамота»</w:t>
      </w:r>
      <w:proofErr w:type="gramStart"/>
      <w:r w:rsidR="0017291A" w:rsidRPr="00DF7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2E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1.Нужно ли детям рассказывать о деньгах?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Да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92 %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Нет.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8 %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2. Нужно ли детей знакомить с экономикой?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Да.</w:t>
      </w:r>
      <w:r w:rsidR="00DF72EA">
        <w:rPr>
          <w:rFonts w:ascii="Times New Roman" w:hAnsi="Times New Roman" w:cs="Times New Roman"/>
          <w:sz w:val="28"/>
          <w:szCs w:val="28"/>
        </w:rPr>
        <w:t xml:space="preserve">    – 92 %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Нет.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8 %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3. Как Вы относитесь к желанию детей иметь копилку?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Положительно.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Отрицательно.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0 %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4. Должны ли дошкольники иметь карманные деньги?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Да.</w:t>
      </w:r>
      <w:r w:rsidR="00DF72EA">
        <w:rPr>
          <w:rFonts w:ascii="Times New Roman" w:hAnsi="Times New Roman" w:cs="Times New Roman"/>
          <w:sz w:val="28"/>
          <w:szCs w:val="28"/>
        </w:rPr>
        <w:t xml:space="preserve"> - 58 %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Нет.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42 %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5.Замечаете ли вы интерес у ребенка к домашней работе?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Да.</w:t>
      </w:r>
      <w:r w:rsidR="00DF72EA">
        <w:rPr>
          <w:rFonts w:ascii="Times New Roman" w:hAnsi="Times New Roman" w:cs="Times New Roman"/>
          <w:sz w:val="28"/>
          <w:szCs w:val="28"/>
        </w:rPr>
        <w:t xml:space="preserve">  - 83%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Нет.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17 %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6. Как ребенок относится к труду?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Охотно принимается за дело.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83 %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</w:t>
      </w:r>
      <w:r w:rsidR="0017291A" w:rsidRPr="00DF72EA">
        <w:rPr>
          <w:rFonts w:ascii="Times New Roman" w:hAnsi="Times New Roman" w:cs="Times New Roman"/>
          <w:sz w:val="28"/>
          <w:szCs w:val="28"/>
        </w:rPr>
        <w:t xml:space="preserve"> </w:t>
      </w:r>
      <w:r w:rsidRPr="00DF72EA">
        <w:rPr>
          <w:rFonts w:ascii="Times New Roman" w:hAnsi="Times New Roman" w:cs="Times New Roman"/>
          <w:sz w:val="28"/>
          <w:szCs w:val="28"/>
        </w:rPr>
        <w:t>Неохотно принимается за дело.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17 %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7.Имеет ли ребенок постоянные обязанности дома?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Да.</w:t>
      </w:r>
      <w:r w:rsidR="00DF72EA">
        <w:rPr>
          <w:rFonts w:ascii="Times New Roman" w:hAnsi="Times New Roman" w:cs="Times New Roman"/>
          <w:sz w:val="28"/>
          <w:szCs w:val="28"/>
        </w:rPr>
        <w:t>- 67 %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Нет.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33 %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 xml:space="preserve">8.Участвует ли ребенок в процессе планирования </w:t>
      </w:r>
      <w:proofErr w:type="gramStart"/>
      <w:r w:rsidRPr="00DF72EA"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покупок?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Да.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67 %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Нет.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33 %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9. Знают ли дети профессии родителей?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Да.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Нет.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0 %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10.Знает ли ребенок на, что тратятся деньги?</w:t>
      </w:r>
    </w:p>
    <w:p w:rsidR="008568D1" w:rsidRPr="00DF72EA" w:rsidRDefault="0017291A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 xml:space="preserve">- </w:t>
      </w:r>
      <w:r w:rsidR="008568D1" w:rsidRPr="00DF72EA">
        <w:rPr>
          <w:rFonts w:ascii="Times New Roman" w:hAnsi="Times New Roman" w:cs="Times New Roman"/>
          <w:sz w:val="28"/>
          <w:szCs w:val="28"/>
        </w:rPr>
        <w:t>Да.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75 %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Нет.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25 %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11.Рассказываете ли вы ребенку, откуда берутся деньги?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Да.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83 %</w:t>
      </w:r>
    </w:p>
    <w:p w:rsidR="008568D1" w:rsidRPr="00DF72EA" w:rsidRDefault="008568D1" w:rsidP="0031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EA">
        <w:rPr>
          <w:rFonts w:ascii="Times New Roman" w:hAnsi="Times New Roman" w:cs="Times New Roman"/>
          <w:sz w:val="28"/>
          <w:szCs w:val="28"/>
        </w:rPr>
        <w:t>- Нет.</w:t>
      </w:r>
      <w:r w:rsidR="00DF72EA">
        <w:rPr>
          <w:rFonts w:ascii="Times New Roman" w:hAnsi="Times New Roman" w:cs="Times New Roman"/>
          <w:sz w:val="28"/>
          <w:szCs w:val="28"/>
        </w:rPr>
        <w:t xml:space="preserve"> – 17 %</w:t>
      </w:r>
    </w:p>
    <w:p w:rsidR="00DF72EA" w:rsidRDefault="00DF72EA" w:rsidP="00314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2F" w:rsidRPr="00DF72EA" w:rsidRDefault="00DF72EA" w:rsidP="00DF7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 анкетирования, можно сделать вывод, что  примерно 20 % родители не рассказывают своим детям о деньгах, откуда они берутся,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тратятся. А 42 % не считают нужным давать дошкольникам карманные деньги.</w:t>
      </w:r>
      <w:bookmarkStart w:id="0" w:name="_GoBack"/>
      <w:bookmarkEnd w:id="0"/>
    </w:p>
    <w:sectPr w:rsidR="00655B2F" w:rsidRPr="00DF72EA" w:rsidSect="00DF72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89"/>
    <w:rsid w:val="0017291A"/>
    <w:rsid w:val="003146E5"/>
    <w:rsid w:val="00564189"/>
    <w:rsid w:val="00655B2F"/>
    <w:rsid w:val="008568D1"/>
    <w:rsid w:val="00D96AB3"/>
    <w:rsid w:val="00D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 Windows</cp:lastModifiedBy>
  <cp:revision>5</cp:revision>
  <dcterms:created xsi:type="dcterms:W3CDTF">2018-10-13T19:57:00Z</dcterms:created>
  <dcterms:modified xsi:type="dcterms:W3CDTF">2021-05-13T18:41:00Z</dcterms:modified>
</cp:coreProperties>
</file>