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4F" w:rsidRDefault="004A414F" w:rsidP="004242C1">
      <w:pPr>
        <w:jc w:val="center"/>
        <w:rPr>
          <w:rFonts w:ascii="Times New Roman" w:hAnsi="Times New Roman" w:cs="Times New Roman"/>
          <w:b/>
          <w:sz w:val="36"/>
          <w:szCs w:val="36"/>
        </w:rPr>
      </w:pPr>
    </w:p>
    <w:p w:rsidR="004A414F" w:rsidRDefault="00067A95" w:rsidP="004242C1">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8240" behindDoc="1" locked="0" layoutInCell="1" allowOverlap="1">
            <wp:simplePos x="0" y="0"/>
            <wp:positionH relativeFrom="column">
              <wp:posOffset>-2623185</wp:posOffset>
            </wp:positionH>
            <wp:positionV relativeFrom="paragraph">
              <wp:posOffset>393700</wp:posOffset>
            </wp:positionV>
            <wp:extent cx="10687050" cy="7587615"/>
            <wp:effectExtent l="0" t="1543050" r="0" b="1537335"/>
            <wp:wrapNone/>
            <wp:docPr id="2" name="Рисунок 2" descr="https://ds05.infourok.ru/uploads/ex/018e/0009ec9d-4742e94c/hello_html_m40d23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18e/0009ec9d-4742e94c/hello_html_m40d23296.png"/>
                    <pic:cNvPicPr>
                      <a:picLocks noChangeAspect="1" noChangeArrowheads="1"/>
                    </pic:cNvPicPr>
                  </pic:nvPicPr>
                  <pic:blipFill>
                    <a:blip r:embed="rId5"/>
                    <a:srcRect/>
                    <a:stretch>
                      <a:fillRect/>
                    </a:stretch>
                  </pic:blipFill>
                  <pic:spPr bwMode="auto">
                    <a:xfrm rot="5400000">
                      <a:off x="0" y="0"/>
                      <a:ext cx="10687050" cy="7587615"/>
                    </a:xfrm>
                    <a:prstGeom prst="rect">
                      <a:avLst/>
                    </a:prstGeom>
                    <a:noFill/>
                    <a:ln w="9525">
                      <a:noFill/>
                      <a:miter lim="800000"/>
                      <a:headEnd/>
                      <a:tailEnd/>
                    </a:ln>
                  </pic:spPr>
                </pic:pic>
              </a:graphicData>
            </a:graphic>
          </wp:anchor>
        </w:drawing>
      </w:r>
    </w:p>
    <w:p w:rsidR="004A414F" w:rsidRDefault="004A414F" w:rsidP="004242C1">
      <w:pPr>
        <w:jc w:val="center"/>
        <w:rPr>
          <w:rFonts w:ascii="Times New Roman" w:hAnsi="Times New Roman" w:cs="Times New Roman"/>
          <w:b/>
          <w:sz w:val="36"/>
          <w:szCs w:val="36"/>
        </w:rPr>
      </w:pPr>
    </w:p>
    <w:p w:rsidR="004A414F" w:rsidRDefault="004A414F" w:rsidP="004242C1">
      <w:pPr>
        <w:jc w:val="center"/>
        <w:rPr>
          <w:rFonts w:ascii="Times New Roman" w:hAnsi="Times New Roman" w:cs="Times New Roman"/>
          <w:b/>
          <w:sz w:val="36"/>
          <w:szCs w:val="36"/>
        </w:rPr>
      </w:pPr>
    </w:p>
    <w:p w:rsidR="004A414F" w:rsidRDefault="004A414F" w:rsidP="004242C1">
      <w:pPr>
        <w:jc w:val="center"/>
        <w:rPr>
          <w:rFonts w:ascii="Times New Roman" w:hAnsi="Times New Roman" w:cs="Times New Roman"/>
          <w:b/>
          <w:sz w:val="36"/>
          <w:szCs w:val="36"/>
        </w:rPr>
      </w:pPr>
    </w:p>
    <w:p w:rsidR="004A414F" w:rsidRDefault="004A414F" w:rsidP="004242C1">
      <w:pPr>
        <w:jc w:val="center"/>
        <w:rPr>
          <w:rFonts w:ascii="Times New Roman" w:hAnsi="Times New Roman" w:cs="Times New Roman"/>
          <w:b/>
          <w:sz w:val="36"/>
          <w:szCs w:val="36"/>
        </w:rPr>
      </w:pPr>
    </w:p>
    <w:p w:rsidR="004A414F" w:rsidRDefault="004A414F" w:rsidP="004242C1">
      <w:pPr>
        <w:jc w:val="center"/>
        <w:rPr>
          <w:rFonts w:ascii="Times New Roman" w:hAnsi="Times New Roman" w:cs="Times New Roman"/>
          <w:b/>
          <w:sz w:val="36"/>
          <w:szCs w:val="36"/>
        </w:rPr>
      </w:pPr>
      <w:r>
        <w:rPr>
          <w:rFonts w:ascii="Times New Roman" w:hAnsi="Times New Roman" w:cs="Times New Roman"/>
          <w:b/>
          <w:sz w:val="36"/>
          <w:szCs w:val="36"/>
        </w:rPr>
        <w:t>Консультация для педагогов</w:t>
      </w:r>
    </w:p>
    <w:p w:rsidR="004A414F" w:rsidRDefault="004A414F" w:rsidP="004242C1">
      <w:pPr>
        <w:jc w:val="center"/>
        <w:rPr>
          <w:rFonts w:ascii="Times New Roman" w:hAnsi="Times New Roman" w:cs="Times New Roman"/>
          <w:b/>
          <w:sz w:val="36"/>
          <w:szCs w:val="36"/>
        </w:rPr>
      </w:pPr>
    </w:p>
    <w:p w:rsidR="004A414F" w:rsidRPr="004A414F" w:rsidRDefault="004A414F" w:rsidP="004A414F">
      <w:pPr>
        <w:jc w:val="center"/>
        <w:rPr>
          <w:rFonts w:ascii="Times New Roman" w:hAnsi="Times New Roman" w:cs="Times New Roman"/>
          <w:b/>
          <w:color w:val="0070C0"/>
          <w:sz w:val="44"/>
          <w:szCs w:val="44"/>
        </w:rPr>
      </w:pPr>
      <w:r w:rsidRPr="004A414F">
        <w:rPr>
          <w:rFonts w:ascii="Times New Roman" w:hAnsi="Times New Roman" w:cs="Times New Roman"/>
          <w:b/>
          <w:color w:val="0070C0"/>
          <w:sz w:val="44"/>
          <w:szCs w:val="44"/>
        </w:rPr>
        <w:t>«Планирование работы по конструированию. Мониторинг эффективности решения задач по конструированию»</w:t>
      </w:r>
    </w:p>
    <w:p w:rsidR="004A414F" w:rsidRDefault="00A6693A" w:rsidP="004A414F">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61312" behindDoc="0" locked="0" layoutInCell="1" allowOverlap="1">
            <wp:simplePos x="0" y="0"/>
            <wp:positionH relativeFrom="column">
              <wp:posOffset>3710940</wp:posOffset>
            </wp:positionH>
            <wp:positionV relativeFrom="paragraph">
              <wp:posOffset>306070</wp:posOffset>
            </wp:positionV>
            <wp:extent cx="1885950" cy="1752600"/>
            <wp:effectExtent l="19050" t="0" r="0" b="0"/>
            <wp:wrapNone/>
            <wp:docPr id="11" name="Рисунок 11" descr="https://nolik.by/image/cache/cache/4001-5000/4099/additional/31a6-4440d28297201d67461a1f2f6875730d-0-1-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olik.by/image/cache/cache/4001-5000/4099/additional/31a6-4440d28297201d67461a1f2f6875730d-0-1-1200x800.jpg"/>
                    <pic:cNvPicPr>
                      <a:picLocks noChangeAspect="1" noChangeArrowheads="1"/>
                    </pic:cNvPicPr>
                  </pic:nvPicPr>
                  <pic:blipFill>
                    <a:blip r:embed="rId6" cstate="print"/>
                    <a:srcRect l="18600" t="6490" r="19829" b="7933"/>
                    <a:stretch>
                      <a:fillRect/>
                    </a:stretch>
                  </pic:blipFill>
                  <pic:spPr bwMode="auto">
                    <a:xfrm>
                      <a:off x="0" y="0"/>
                      <a:ext cx="1885950" cy="1752600"/>
                    </a:xfrm>
                    <a:prstGeom prst="rect">
                      <a:avLst/>
                    </a:prstGeom>
                    <a:noFill/>
                    <a:ln w="9525">
                      <a:noFill/>
                      <a:miter lim="800000"/>
                      <a:headEnd/>
                      <a:tailEnd/>
                    </a:ln>
                  </pic:spPr>
                </pic:pic>
              </a:graphicData>
            </a:graphic>
          </wp:anchor>
        </w:drawing>
      </w:r>
    </w:p>
    <w:p w:rsidR="004A414F" w:rsidRDefault="00A6693A" w:rsidP="004A414F">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9264" behindDoc="0" locked="0" layoutInCell="1" allowOverlap="1">
            <wp:simplePos x="0" y="0"/>
            <wp:positionH relativeFrom="column">
              <wp:posOffset>158115</wp:posOffset>
            </wp:positionH>
            <wp:positionV relativeFrom="paragraph">
              <wp:posOffset>181610</wp:posOffset>
            </wp:positionV>
            <wp:extent cx="2114550" cy="1581150"/>
            <wp:effectExtent l="19050" t="0" r="0" b="0"/>
            <wp:wrapNone/>
            <wp:docPr id="5" name="Рисунок 5" descr="https://www.spottygreenfrog.co.uk/uploads/images_products_extralarge/lg_1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pottygreenfrog.co.uk/uploads/images_products_extralarge/lg_1986.jpg"/>
                    <pic:cNvPicPr>
                      <a:picLocks noChangeAspect="1" noChangeArrowheads="1"/>
                    </pic:cNvPicPr>
                  </pic:nvPicPr>
                  <pic:blipFill>
                    <a:blip r:embed="rId7" cstate="print"/>
                    <a:srcRect l="4049" t="5473" r="6073" b="11940"/>
                    <a:stretch>
                      <a:fillRect/>
                    </a:stretch>
                  </pic:blipFill>
                  <pic:spPr bwMode="auto">
                    <a:xfrm>
                      <a:off x="0" y="0"/>
                      <a:ext cx="2114550" cy="1581150"/>
                    </a:xfrm>
                    <a:prstGeom prst="rect">
                      <a:avLst/>
                    </a:prstGeom>
                    <a:noFill/>
                    <a:ln w="9525">
                      <a:noFill/>
                      <a:miter lim="800000"/>
                      <a:headEnd/>
                      <a:tailEnd/>
                    </a:ln>
                  </pic:spPr>
                </pic:pic>
              </a:graphicData>
            </a:graphic>
          </wp:anchor>
        </w:drawing>
      </w:r>
    </w:p>
    <w:p w:rsidR="004A414F" w:rsidRDefault="004A414F" w:rsidP="004A414F">
      <w:pPr>
        <w:jc w:val="center"/>
        <w:rPr>
          <w:rFonts w:ascii="Times New Roman" w:hAnsi="Times New Roman" w:cs="Times New Roman"/>
          <w:b/>
          <w:sz w:val="36"/>
          <w:szCs w:val="36"/>
        </w:rPr>
      </w:pPr>
    </w:p>
    <w:p w:rsidR="004A414F" w:rsidRDefault="004A414F" w:rsidP="00067A95">
      <w:pPr>
        <w:rPr>
          <w:rFonts w:ascii="Times New Roman" w:hAnsi="Times New Roman" w:cs="Times New Roman"/>
          <w:sz w:val="28"/>
          <w:szCs w:val="28"/>
        </w:rPr>
      </w:pPr>
    </w:p>
    <w:p w:rsidR="004A414F" w:rsidRDefault="004A414F" w:rsidP="004A414F">
      <w:pPr>
        <w:rPr>
          <w:rFonts w:ascii="Times New Roman" w:hAnsi="Times New Roman" w:cs="Times New Roman"/>
          <w:sz w:val="28"/>
          <w:szCs w:val="28"/>
        </w:rPr>
      </w:pPr>
    </w:p>
    <w:p w:rsidR="00067A95" w:rsidRDefault="00A6693A" w:rsidP="004A414F">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2129790</wp:posOffset>
            </wp:positionH>
            <wp:positionV relativeFrom="paragraph">
              <wp:posOffset>46355</wp:posOffset>
            </wp:positionV>
            <wp:extent cx="1383030" cy="1304925"/>
            <wp:effectExtent l="19050" t="0" r="7620" b="0"/>
            <wp:wrapNone/>
            <wp:docPr id="8" name="Рисунок 8" descr="http://i.xn--80aamqki0ak.xn--p1ai/u/93/6ce6d01eb411e7a1c727a44d4193f9/-/1207.7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xn--80aamqki0ak.xn--p1ai/u/93/6ce6d01eb411e7a1c727a44d4193f9/-/1207.750x0.jpg"/>
                    <pic:cNvPicPr>
                      <a:picLocks noChangeAspect="1" noChangeArrowheads="1"/>
                    </pic:cNvPicPr>
                  </pic:nvPicPr>
                  <pic:blipFill>
                    <a:blip r:embed="rId8" cstate="print"/>
                    <a:srcRect b="5687"/>
                    <a:stretch>
                      <a:fillRect/>
                    </a:stretch>
                  </pic:blipFill>
                  <pic:spPr bwMode="auto">
                    <a:xfrm>
                      <a:off x="0" y="0"/>
                      <a:ext cx="1383030" cy="1304925"/>
                    </a:xfrm>
                    <a:prstGeom prst="rect">
                      <a:avLst/>
                    </a:prstGeom>
                    <a:noFill/>
                    <a:ln w="9525">
                      <a:noFill/>
                      <a:miter lim="800000"/>
                      <a:headEnd/>
                      <a:tailEnd/>
                    </a:ln>
                  </pic:spPr>
                </pic:pic>
              </a:graphicData>
            </a:graphic>
          </wp:anchor>
        </w:drawing>
      </w:r>
    </w:p>
    <w:p w:rsidR="00067A95" w:rsidRDefault="00067A95" w:rsidP="004A414F">
      <w:pPr>
        <w:jc w:val="center"/>
        <w:rPr>
          <w:rFonts w:ascii="Times New Roman" w:hAnsi="Times New Roman" w:cs="Times New Roman"/>
          <w:sz w:val="28"/>
          <w:szCs w:val="28"/>
        </w:rPr>
      </w:pPr>
    </w:p>
    <w:p w:rsidR="00067A95" w:rsidRDefault="00067A95" w:rsidP="004A414F">
      <w:pPr>
        <w:jc w:val="center"/>
        <w:rPr>
          <w:rFonts w:ascii="Times New Roman" w:hAnsi="Times New Roman" w:cs="Times New Roman"/>
          <w:sz w:val="28"/>
          <w:szCs w:val="28"/>
        </w:rPr>
      </w:pPr>
    </w:p>
    <w:p w:rsidR="00067A95" w:rsidRDefault="00067A95" w:rsidP="004A414F">
      <w:pPr>
        <w:jc w:val="center"/>
        <w:rPr>
          <w:rFonts w:ascii="Times New Roman" w:hAnsi="Times New Roman" w:cs="Times New Roman"/>
          <w:sz w:val="28"/>
          <w:szCs w:val="28"/>
        </w:rPr>
      </w:pPr>
    </w:p>
    <w:p w:rsidR="00067A95" w:rsidRPr="00067A95" w:rsidRDefault="004A414F" w:rsidP="00067A95">
      <w:pPr>
        <w:jc w:val="center"/>
        <w:rPr>
          <w:rFonts w:ascii="Times New Roman" w:hAnsi="Times New Roman" w:cs="Times New Roman"/>
          <w:sz w:val="28"/>
          <w:szCs w:val="28"/>
        </w:rPr>
      </w:pPr>
      <w:r w:rsidRPr="004A414F">
        <w:rPr>
          <w:rFonts w:ascii="Times New Roman" w:hAnsi="Times New Roman" w:cs="Times New Roman"/>
          <w:sz w:val="28"/>
          <w:szCs w:val="28"/>
        </w:rPr>
        <w:t xml:space="preserve">Подготовила и провела: Морозова Е.В., </w:t>
      </w:r>
      <w:r>
        <w:rPr>
          <w:rFonts w:ascii="Times New Roman" w:hAnsi="Times New Roman" w:cs="Times New Roman"/>
          <w:sz w:val="28"/>
          <w:szCs w:val="28"/>
        </w:rPr>
        <w:t xml:space="preserve">                                                         </w:t>
      </w:r>
      <w:r w:rsidRPr="004A414F">
        <w:rPr>
          <w:rFonts w:ascii="Times New Roman" w:hAnsi="Times New Roman" w:cs="Times New Roman"/>
          <w:sz w:val="28"/>
          <w:szCs w:val="28"/>
        </w:rPr>
        <w:t xml:space="preserve">воспитатель первой </w:t>
      </w:r>
      <w:r>
        <w:rPr>
          <w:rFonts w:ascii="Times New Roman" w:hAnsi="Times New Roman" w:cs="Times New Roman"/>
          <w:sz w:val="28"/>
          <w:szCs w:val="28"/>
        </w:rPr>
        <w:t>кв</w:t>
      </w:r>
      <w:r w:rsidRPr="004A414F">
        <w:rPr>
          <w:rFonts w:ascii="Times New Roman" w:hAnsi="Times New Roman" w:cs="Times New Roman"/>
          <w:sz w:val="28"/>
          <w:szCs w:val="28"/>
        </w:rPr>
        <w:t xml:space="preserve">.категории, </w:t>
      </w:r>
      <w:r>
        <w:rPr>
          <w:rFonts w:ascii="Times New Roman" w:hAnsi="Times New Roman" w:cs="Times New Roman"/>
          <w:sz w:val="28"/>
          <w:szCs w:val="28"/>
        </w:rPr>
        <w:t xml:space="preserve">                                                                           </w:t>
      </w:r>
      <w:r w:rsidRPr="004A414F">
        <w:rPr>
          <w:rFonts w:ascii="Times New Roman" w:hAnsi="Times New Roman" w:cs="Times New Roman"/>
          <w:sz w:val="28"/>
          <w:szCs w:val="28"/>
        </w:rPr>
        <w:t xml:space="preserve">МДОУ №1 «Ленинец, </w:t>
      </w:r>
      <w:r>
        <w:rPr>
          <w:rFonts w:ascii="Times New Roman" w:hAnsi="Times New Roman" w:cs="Times New Roman"/>
          <w:sz w:val="28"/>
          <w:szCs w:val="28"/>
        </w:rPr>
        <w:t xml:space="preserve">                                                                                              </w:t>
      </w:r>
      <w:r w:rsidRPr="004A414F">
        <w:rPr>
          <w:rFonts w:ascii="Times New Roman" w:hAnsi="Times New Roman" w:cs="Times New Roman"/>
          <w:sz w:val="28"/>
          <w:szCs w:val="28"/>
        </w:rPr>
        <w:t>г</w:t>
      </w:r>
      <w:proofErr w:type="gramStart"/>
      <w:r w:rsidRPr="004A414F">
        <w:rPr>
          <w:rFonts w:ascii="Times New Roman" w:hAnsi="Times New Roman" w:cs="Times New Roman"/>
          <w:sz w:val="28"/>
          <w:szCs w:val="28"/>
        </w:rPr>
        <w:t>.Т</w:t>
      </w:r>
      <w:proofErr w:type="gramEnd"/>
      <w:r w:rsidRPr="004A414F">
        <w:rPr>
          <w:rFonts w:ascii="Times New Roman" w:hAnsi="Times New Roman" w:cs="Times New Roman"/>
          <w:sz w:val="28"/>
          <w:szCs w:val="28"/>
        </w:rPr>
        <w:t>утаев, декабрь 2019г.</w:t>
      </w:r>
    </w:p>
    <w:p w:rsidR="00AA78A7" w:rsidRPr="00547D3F" w:rsidRDefault="00AA78A7" w:rsidP="00AA78A7">
      <w:pPr>
        <w:rPr>
          <w:rFonts w:ascii="Times New Roman" w:hAnsi="Times New Roman" w:cs="Times New Roman"/>
          <w:i/>
          <w:sz w:val="24"/>
          <w:szCs w:val="24"/>
          <w:shd w:val="clear" w:color="auto" w:fill="FFFFFF"/>
        </w:rPr>
      </w:pPr>
      <w:proofErr w:type="gramStart"/>
      <w:r w:rsidRPr="004242C1">
        <w:rPr>
          <w:rFonts w:ascii="Times New Roman" w:hAnsi="Times New Roman" w:cs="Times New Roman"/>
          <w:sz w:val="24"/>
          <w:szCs w:val="24"/>
          <w:shd w:val="clear" w:color="auto" w:fill="FFFFFF"/>
        </w:rPr>
        <w:lastRenderedPageBreak/>
        <w:t>В современном дошкольном образовании особое внимание уделяется конструированию, так как этот вид деятельности способствует развитию фантазии, воображения, умения наблюдать, анализировать предметы окружающего мира, формируется самостоятельность мышления, творчество, художественный вкус, ценные качества личности (целеустремленность, настойчивость в достижении цели, коммуникативные умения), что очень важно для подготовки ребенка к жизни и обучению в школе. </w:t>
      </w:r>
      <w:r w:rsidR="00886AED" w:rsidRPr="004242C1">
        <w:rPr>
          <w:rFonts w:ascii="Times New Roman" w:hAnsi="Times New Roman" w:cs="Times New Roman"/>
          <w:sz w:val="24"/>
          <w:szCs w:val="24"/>
          <w:shd w:val="clear" w:color="auto" w:fill="FFFFFF"/>
        </w:rPr>
        <w:t xml:space="preserve"> </w:t>
      </w:r>
      <w:proofErr w:type="gramEnd"/>
      <w:r w:rsidR="00547D3F">
        <w:rPr>
          <w:rFonts w:ascii="Times New Roman" w:hAnsi="Times New Roman" w:cs="Times New Roman"/>
          <w:i/>
          <w:sz w:val="24"/>
          <w:szCs w:val="24"/>
          <w:shd w:val="clear" w:color="auto" w:fill="FFFFFF"/>
        </w:rPr>
        <w:t>(Слайд 2)</w:t>
      </w:r>
    </w:p>
    <w:p w:rsidR="00547D3F" w:rsidRDefault="00547D3F" w:rsidP="00AA78A7">
      <w:pPr>
        <w:rPr>
          <w:rFonts w:ascii="Times New Roman" w:hAnsi="Times New Roman" w:cs="Times New Roman"/>
          <w:sz w:val="24"/>
          <w:szCs w:val="24"/>
        </w:rPr>
      </w:pPr>
      <w:r>
        <w:rPr>
          <w:rFonts w:ascii="Times New Roman" w:hAnsi="Times New Roman" w:cs="Times New Roman"/>
          <w:sz w:val="24"/>
          <w:szCs w:val="24"/>
        </w:rPr>
        <w:t xml:space="preserve">Что же такое конструирование? </w:t>
      </w:r>
      <w:r w:rsidRPr="00547D3F">
        <w:rPr>
          <w:rFonts w:ascii="Times New Roman" w:hAnsi="Times New Roman" w:cs="Times New Roman"/>
          <w:sz w:val="24"/>
          <w:szCs w:val="24"/>
        </w:rPr>
        <w:t xml:space="preserve">Термин «конструирование» означает создание модели, построение, приведение в определенный порядок и взаимоотношение различных предметов, частей, элементов.  Детское конструирование - это деятельность, в которой дети создают из </w:t>
      </w:r>
      <w:r>
        <w:rPr>
          <w:rFonts w:ascii="Times New Roman" w:hAnsi="Times New Roman" w:cs="Times New Roman"/>
          <w:sz w:val="24"/>
          <w:szCs w:val="24"/>
        </w:rPr>
        <w:t>различных материалов</w:t>
      </w:r>
      <w:r w:rsidRPr="00547D3F">
        <w:rPr>
          <w:rFonts w:ascii="Times New Roman" w:hAnsi="Times New Roman" w:cs="Times New Roman"/>
          <w:sz w:val="24"/>
          <w:szCs w:val="24"/>
        </w:rPr>
        <w:t xml:space="preserve"> разнообразные игров</w:t>
      </w:r>
      <w:r>
        <w:rPr>
          <w:rFonts w:ascii="Times New Roman" w:hAnsi="Times New Roman" w:cs="Times New Roman"/>
          <w:sz w:val="24"/>
          <w:szCs w:val="24"/>
        </w:rPr>
        <w:t>ые поделки.</w:t>
      </w:r>
    </w:p>
    <w:p w:rsidR="00AA78A7" w:rsidRPr="00547D3F" w:rsidRDefault="00AA78A7" w:rsidP="00AA78A7">
      <w:pPr>
        <w:rPr>
          <w:rFonts w:ascii="Times New Roman" w:hAnsi="Times New Roman" w:cs="Times New Roman"/>
          <w:i/>
          <w:sz w:val="24"/>
          <w:szCs w:val="24"/>
        </w:rPr>
      </w:pPr>
      <w:r w:rsidRPr="004242C1">
        <w:rPr>
          <w:rFonts w:ascii="Times New Roman" w:hAnsi="Times New Roman" w:cs="Times New Roman"/>
          <w:sz w:val="24"/>
          <w:szCs w:val="24"/>
        </w:rPr>
        <w:t xml:space="preserve"> Конструирование относится к </w:t>
      </w:r>
      <w:r w:rsidR="006A5F74">
        <w:rPr>
          <w:rFonts w:ascii="Times New Roman" w:hAnsi="Times New Roman" w:cs="Times New Roman"/>
          <w:sz w:val="24"/>
          <w:szCs w:val="24"/>
        </w:rPr>
        <w:t>продуктивным видам деятельности</w:t>
      </w:r>
      <w:r w:rsidRPr="004242C1">
        <w:rPr>
          <w:rFonts w:ascii="Times New Roman" w:hAnsi="Times New Roman" w:cs="Times New Roman"/>
          <w:sz w:val="24"/>
          <w:szCs w:val="24"/>
        </w:rPr>
        <w:t>, поскольку направлено на получение определённого про</w:t>
      </w:r>
      <w:r w:rsidR="006A5F74">
        <w:rPr>
          <w:rFonts w:ascii="Times New Roman" w:hAnsi="Times New Roman" w:cs="Times New Roman"/>
          <w:sz w:val="24"/>
          <w:szCs w:val="24"/>
        </w:rPr>
        <w:t>дукта, как реально существующих</w:t>
      </w:r>
      <w:r w:rsidRPr="004242C1">
        <w:rPr>
          <w:rFonts w:ascii="Times New Roman" w:hAnsi="Times New Roman" w:cs="Times New Roman"/>
          <w:sz w:val="24"/>
          <w:szCs w:val="24"/>
        </w:rPr>
        <w:t xml:space="preserve">, так и придуманных самими детьми объектов.  </w:t>
      </w:r>
      <w:proofErr w:type="gramStart"/>
      <w:r w:rsidRPr="004242C1">
        <w:rPr>
          <w:rFonts w:ascii="Times New Roman" w:hAnsi="Times New Roman" w:cs="Times New Roman"/>
          <w:sz w:val="24"/>
          <w:szCs w:val="24"/>
        </w:rPr>
        <w:t>Работа по конструированию в той или иной форме проводится практически ежедневно, поэтому целесообразно рассмотреть планирование данной деятельности в течение недели.</w:t>
      </w:r>
      <w:r w:rsidR="00547D3F">
        <w:rPr>
          <w:rFonts w:ascii="Times New Roman" w:hAnsi="Times New Roman" w:cs="Times New Roman"/>
          <w:sz w:val="24"/>
          <w:szCs w:val="24"/>
        </w:rPr>
        <w:t xml:space="preserve"> </w:t>
      </w:r>
      <w:proofErr w:type="gramEnd"/>
      <w:r w:rsidR="00547D3F">
        <w:rPr>
          <w:rFonts w:ascii="Times New Roman" w:hAnsi="Times New Roman" w:cs="Times New Roman"/>
          <w:i/>
          <w:sz w:val="24"/>
          <w:szCs w:val="24"/>
        </w:rPr>
        <w:t>(Слайд 3)</w:t>
      </w:r>
    </w:p>
    <w:p w:rsidR="006A5F74" w:rsidRDefault="00886AED" w:rsidP="006A5F74">
      <w:pPr>
        <w:jc w:val="center"/>
        <w:rPr>
          <w:rFonts w:ascii="Times New Roman" w:hAnsi="Times New Roman" w:cs="Times New Roman"/>
          <w:b/>
          <w:i/>
          <w:sz w:val="28"/>
          <w:szCs w:val="28"/>
          <w:shd w:val="clear" w:color="auto" w:fill="FFFFFF"/>
        </w:rPr>
      </w:pPr>
      <w:r w:rsidRPr="004242C1">
        <w:rPr>
          <w:rFonts w:ascii="Times New Roman" w:hAnsi="Times New Roman" w:cs="Times New Roman"/>
          <w:b/>
          <w:i/>
          <w:sz w:val="28"/>
          <w:szCs w:val="28"/>
        </w:rPr>
        <w:t>Образовательное взаимодействие в режимных моментах.</w:t>
      </w:r>
    </w:p>
    <w:p w:rsidR="00AA78A7" w:rsidRPr="006A5F74" w:rsidRDefault="00C92183" w:rsidP="006A5F74">
      <w:pPr>
        <w:rPr>
          <w:rFonts w:ascii="Times New Roman" w:hAnsi="Times New Roman" w:cs="Times New Roman"/>
          <w:b/>
          <w:i/>
          <w:sz w:val="28"/>
          <w:szCs w:val="28"/>
          <w:shd w:val="clear" w:color="auto" w:fill="FFFFFF"/>
        </w:rPr>
      </w:pPr>
      <w:r w:rsidRPr="004242C1">
        <w:rPr>
          <w:rFonts w:ascii="Times New Roman" w:hAnsi="Times New Roman" w:cs="Times New Roman"/>
          <w:sz w:val="24"/>
          <w:szCs w:val="24"/>
        </w:rPr>
        <w:t xml:space="preserve"> Поскольку в условиях организованной образовательной деятельности невозможно обучение новым способам и приемам конструирования, обязательной становится подгрупповая и индивидуальная работа (особенно с отстающими и часто болеющими детьми).</w:t>
      </w:r>
    </w:p>
    <w:p w:rsidR="0012773C" w:rsidRPr="00547D3F" w:rsidRDefault="0012773C" w:rsidP="00AA78A7">
      <w:pPr>
        <w:rPr>
          <w:rFonts w:ascii="Times New Roman" w:hAnsi="Times New Roman" w:cs="Times New Roman"/>
          <w:i/>
          <w:sz w:val="24"/>
          <w:szCs w:val="24"/>
        </w:rPr>
      </w:pPr>
      <w:proofErr w:type="gramStart"/>
      <w:r w:rsidRPr="004242C1">
        <w:rPr>
          <w:rFonts w:ascii="Times New Roman" w:hAnsi="Times New Roman" w:cs="Times New Roman"/>
          <w:sz w:val="24"/>
          <w:szCs w:val="24"/>
        </w:rPr>
        <w:t>В процессе индивидуальной работы закрепляются навыки конструирования из строительного материала, деталей конструкторов, природного и бросового материала, из бумаги; закрепляются представления о форме, цвете, величине, расположении на плоскости и в пространстве.</w:t>
      </w:r>
      <w:r w:rsidR="00547D3F">
        <w:rPr>
          <w:rFonts w:ascii="Times New Roman" w:hAnsi="Times New Roman" w:cs="Times New Roman"/>
          <w:sz w:val="24"/>
          <w:szCs w:val="24"/>
        </w:rPr>
        <w:t xml:space="preserve"> </w:t>
      </w:r>
      <w:proofErr w:type="gramEnd"/>
      <w:r w:rsidR="00547D3F">
        <w:rPr>
          <w:rFonts w:ascii="Times New Roman" w:hAnsi="Times New Roman" w:cs="Times New Roman"/>
          <w:i/>
          <w:sz w:val="24"/>
          <w:szCs w:val="24"/>
        </w:rPr>
        <w:t>(Слайд 4)</w:t>
      </w:r>
    </w:p>
    <w:p w:rsidR="0012773C" w:rsidRPr="00547D3F" w:rsidRDefault="0012773C" w:rsidP="00AA78A7">
      <w:pPr>
        <w:rPr>
          <w:rFonts w:ascii="Times New Roman" w:hAnsi="Times New Roman" w:cs="Times New Roman"/>
          <w:i/>
          <w:sz w:val="24"/>
          <w:szCs w:val="24"/>
        </w:rPr>
      </w:pPr>
      <w:r w:rsidRPr="004242C1">
        <w:rPr>
          <w:rFonts w:ascii="Times New Roman" w:hAnsi="Times New Roman" w:cs="Times New Roman"/>
          <w:sz w:val="24"/>
          <w:szCs w:val="24"/>
        </w:rPr>
        <w:t xml:space="preserve">В зависимости от решаемых задач воспитатель может прочитать и обсудить с детьми произведения художественной или познавательной литературы. </w:t>
      </w:r>
      <w:proofErr w:type="gramStart"/>
      <w:r w:rsidRPr="004242C1">
        <w:rPr>
          <w:rFonts w:ascii="Times New Roman" w:hAnsi="Times New Roman" w:cs="Times New Roman"/>
          <w:sz w:val="24"/>
          <w:szCs w:val="24"/>
        </w:rPr>
        <w:t>Например, при подготовк</w:t>
      </w:r>
      <w:r w:rsidR="00DE40A9" w:rsidRPr="004242C1">
        <w:rPr>
          <w:rFonts w:ascii="Times New Roman" w:hAnsi="Times New Roman" w:cs="Times New Roman"/>
          <w:sz w:val="24"/>
          <w:szCs w:val="24"/>
        </w:rPr>
        <w:t>е</w:t>
      </w:r>
      <w:r w:rsidRPr="004242C1">
        <w:rPr>
          <w:rFonts w:ascii="Times New Roman" w:hAnsi="Times New Roman" w:cs="Times New Roman"/>
          <w:sz w:val="24"/>
          <w:szCs w:val="24"/>
        </w:rPr>
        <w:t xml:space="preserve"> к конструированию зданий из строительного материала подобрать рассказы, стихи о жилых и административных помещениях, учреждениях культуры; при подготовке к конструированию из природного материала – литературу о богатстве природы, её разнообразии, о необходимости беречь и охранять природу.</w:t>
      </w:r>
      <w:r w:rsidR="00547D3F">
        <w:rPr>
          <w:rFonts w:ascii="Times New Roman" w:hAnsi="Times New Roman" w:cs="Times New Roman"/>
          <w:sz w:val="24"/>
          <w:szCs w:val="24"/>
        </w:rPr>
        <w:t xml:space="preserve"> </w:t>
      </w:r>
      <w:proofErr w:type="gramEnd"/>
      <w:r w:rsidR="00547D3F">
        <w:rPr>
          <w:rFonts w:ascii="Times New Roman" w:hAnsi="Times New Roman" w:cs="Times New Roman"/>
          <w:i/>
          <w:sz w:val="24"/>
          <w:szCs w:val="24"/>
        </w:rPr>
        <w:t>(Слайд 5)</w:t>
      </w:r>
    </w:p>
    <w:p w:rsidR="00DE40A9" w:rsidRPr="00547D3F" w:rsidRDefault="00DE40A9" w:rsidP="00DE40A9">
      <w:pPr>
        <w:rPr>
          <w:rFonts w:ascii="Times New Roman" w:hAnsi="Times New Roman" w:cs="Times New Roman"/>
          <w:i/>
          <w:sz w:val="24"/>
          <w:szCs w:val="24"/>
        </w:rPr>
      </w:pPr>
      <w:proofErr w:type="gramStart"/>
      <w:r w:rsidRPr="004242C1">
        <w:rPr>
          <w:rFonts w:ascii="Times New Roman" w:hAnsi="Times New Roman" w:cs="Times New Roman"/>
          <w:sz w:val="24"/>
          <w:szCs w:val="24"/>
        </w:rPr>
        <w:t>Многие задачи по конструированию могут быть решены на прогулке:                                                                - наблюдение (рассматривание зданий, видов транспорта и других объектов – в зависимости от изучаемой темы);                                                                                                                                                                   - сбор природного материала;                                                                                                                                          - закрепление полученных навыков: конструирование из песка, снега, камешков, веток, листьев.</w:t>
      </w:r>
      <w:r w:rsidR="00547D3F">
        <w:rPr>
          <w:rFonts w:ascii="Times New Roman" w:hAnsi="Times New Roman" w:cs="Times New Roman"/>
          <w:sz w:val="24"/>
          <w:szCs w:val="24"/>
        </w:rPr>
        <w:t xml:space="preserve"> </w:t>
      </w:r>
      <w:proofErr w:type="gramEnd"/>
      <w:r w:rsidR="00547D3F">
        <w:rPr>
          <w:rFonts w:ascii="Times New Roman" w:hAnsi="Times New Roman" w:cs="Times New Roman"/>
          <w:i/>
          <w:sz w:val="24"/>
          <w:szCs w:val="24"/>
        </w:rPr>
        <w:t>(Слайд 6)</w:t>
      </w:r>
    </w:p>
    <w:p w:rsidR="00DE40A9" w:rsidRPr="00547D3F" w:rsidRDefault="00DE40A9" w:rsidP="00DE40A9">
      <w:pPr>
        <w:rPr>
          <w:rFonts w:ascii="Times New Roman" w:hAnsi="Times New Roman" w:cs="Times New Roman"/>
          <w:i/>
          <w:sz w:val="24"/>
          <w:szCs w:val="24"/>
        </w:rPr>
      </w:pPr>
      <w:r w:rsidRPr="004242C1">
        <w:rPr>
          <w:rFonts w:ascii="Times New Roman" w:hAnsi="Times New Roman" w:cs="Times New Roman"/>
          <w:sz w:val="24"/>
          <w:szCs w:val="24"/>
        </w:rPr>
        <w:t xml:space="preserve">Задачи по конструированию успешно решаются в игровой деятельности.                                                     </w:t>
      </w:r>
      <w:proofErr w:type="gramStart"/>
      <w:r w:rsidRPr="004242C1">
        <w:rPr>
          <w:rFonts w:ascii="Times New Roman" w:hAnsi="Times New Roman" w:cs="Times New Roman"/>
          <w:sz w:val="24"/>
          <w:szCs w:val="24"/>
        </w:rPr>
        <w:t xml:space="preserve">Для сюжетно-ролевых игр «Семья», «Гости», «Детский сад» дети строят столы, стулья, кровати для кукол; для игры «Моряки» - корабль; для игры «Ферма» или «Зоопарк» - </w:t>
      </w:r>
      <w:r w:rsidRPr="004242C1">
        <w:rPr>
          <w:rFonts w:ascii="Times New Roman" w:hAnsi="Times New Roman" w:cs="Times New Roman"/>
          <w:sz w:val="24"/>
          <w:szCs w:val="24"/>
        </w:rPr>
        <w:lastRenderedPageBreak/>
        <w:t>загоны для животных и т.д.</w:t>
      </w:r>
      <w:proofErr w:type="gramEnd"/>
      <w:r w:rsidRPr="004242C1">
        <w:rPr>
          <w:rFonts w:ascii="Times New Roman" w:hAnsi="Times New Roman" w:cs="Times New Roman"/>
          <w:sz w:val="24"/>
          <w:szCs w:val="24"/>
        </w:rPr>
        <w:t xml:space="preserve"> Изготавливают атрибуты и декорации для театрализованных игр и разных видов театров (плоскостной, на кубах, театр масок и др.)</w:t>
      </w:r>
      <w:r w:rsidR="00547D3F">
        <w:rPr>
          <w:rFonts w:ascii="Times New Roman" w:hAnsi="Times New Roman" w:cs="Times New Roman"/>
          <w:sz w:val="24"/>
          <w:szCs w:val="24"/>
        </w:rPr>
        <w:t xml:space="preserve"> </w:t>
      </w:r>
      <w:r w:rsidR="00547D3F">
        <w:rPr>
          <w:rFonts w:ascii="Times New Roman" w:hAnsi="Times New Roman" w:cs="Times New Roman"/>
          <w:i/>
          <w:sz w:val="24"/>
          <w:szCs w:val="24"/>
        </w:rPr>
        <w:t>(Слайд 7)</w:t>
      </w:r>
    </w:p>
    <w:p w:rsidR="00A6693A" w:rsidRPr="004242C1" w:rsidRDefault="00A6693A" w:rsidP="00DE40A9">
      <w:pPr>
        <w:rPr>
          <w:rFonts w:ascii="Times New Roman" w:hAnsi="Times New Roman" w:cs="Times New Roman"/>
          <w:sz w:val="24"/>
          <w:szCs w:val="24"/>
        </w:rPr>
      </w:pPr>
    </w:p>
    <w:p w:rsidR="00DE40A9" w:rsidRPr="004242C1" w:rsidRDefault="00886AED" w:rsidP="004242C1">
      <w:pPr>
        <w:jc w:val="center"/>
        <w:rPr>
          <w:rFonts w:ascii="Times New Roman" w:hAnsi="Times New Roman" w:cs="Times New Roman"/>
          <w:b/>
          <w:i/>
          <w:sz w:val="28"/>
          <w:szCs w:val="28"/>
        </w:rPr>
      </w:pPr>
      <w:r w:rsidRPr="004242C1">
        <w:rPr>
          <w:rFonts w:ascii="Times New Roman" w:hAnsi="Times New Roman" w:cs="Times New Roman"/>
          <w:b/>
          <w:i/>
          <w:sz w:val="28"/>
          <w:szCs w:val="28"/>
        </w:rPr>
        <w:t>Организованная образовательная деятельность с элементами конструирования.</w:t>
      </w:r>
    </w:p>
    <w:p w:rsidR="00886AED" w:rsidRPr="004242C1" w:rsidRDefault="00C92183" w:rsidP="00DE40A9">
      <w:pPr>
        <w:rPr>
          <w:rFonts w:ascii="Times New Roman" w:hAnsi="Times New Roman" w:cs="Times New Roman"/>
          <w:sz w:val="24"/>
          <w:szCs w:val="24"/>
          <w:shd w:val="clear" w:color="auto" w:fill="FFFFFF"/>
        </w:rPr>
      </w:pPr>
      <w:r w:rsidRPr="004242C1">
        <w:rPr>
          <w:rFonts w:ascii="Times New Roman" w:hAnsi="Times New Roman" w:cs="Times New Roman"/>
          <w:sz w:val="24"/>
          <w:szCs w:val="24"/>
          <w:shd w:val="clear" w:color="auto" w:fill="FFFFFF"/>
        </w:rPr>
        <w:t xml:space="preserve">Занятие, посвященное исключительно конструированию, к сожалению, не может иметь места в расписании дошкольного учреждения, поэтому оптимально планировать данный вид деятельности в форме интегрированных занятий.  </w:t>
      </w:r>
    </w:p>
    <w:p w:rsidR="005614DD" w:rsidRPr="004242C1" w:rsidRDefault="00886AED" w:rsidP="00DE40A9">
      <w:pPr>
        <w:rPr>
          <w:rFonts w:ascii="Times New Roman" w:hAnsi="Times New Roman" w:cs="Times New Roman"/>
          <w:sz w:val="24"/>
          <w:szCs w:val="24"/>
          <w:shd w:val="clear" w:color="auto" w:fill="FFFFFF"/>
        </w:rPr>
      </w:pPr>
      <w:r w:rsidRPr="004242C1">
        <w:rPr>
          <w:rFonts w:ascii="Times New Roman" w:hAnsi="Times New Roman" w:cs="Times New Roman"/>
          <w:sz w:val="24"/>
          <w:szCs w:val="24"/>
          <w:shd w:val="clear" w:color="auto" w:fill="FFFFFF"/>
        </w:rPr>
        <w:t>Варианты интегрирования могут быть различными в зависимости от поставленных задач</w:t>
      </w:r>
      <w:r w:rsidR="005614DD" w:rsidRPr="004242C1">
        <w:rPr>
          <w:rFonts w:ascii="Times New Roman" w:hAnsi="Times New Roman" w:cs="Times New Roman"/>
          <w:sz w:val="24"/>
          <w:szCs w:val="24"/>
          <w:shd w:val="clear" w:color="auto" w:fill="FFFFFF"/>
        </w:rPr>
        <w:t xml:space="preserve">:                                                                                                                                   - развитие речи и конструирование;                                                                                    </w:t>
      </w:r>
      <w:r w:rsidR="00A6693A">
        <w:rPr>
          <w:rFonts w:ascii="Times New Roman" w:hAnsi="Times New Roman" w:cs="Times New Roman"/>
          <w:sz w:val="24"/>
          <w:szCs w:val="24"/>
          <w:shd w:val="clear" w:color="auto" w:fill="FFFFFF"/>
        </w:rPr>
        <w:t xml:space="preserve">               </w:t>
      </w:r>
      <w:r w:rsidR="005614DD" w:rsidRPr="004242C1">
        <w:rPr>
          <w:rFonts w:ascii="Times New Roman" w:hAnsi="Times New Roman" w:cs="Times New Roman"/>
          <w:sz w:val="24"/>
          <w:szCs w:val="24"/>
          <w:shd w:val="clear" w:color="auto" w:fill="FFFFFF"/>
        </w:rPr>
        <w:t xml:space="preserve">    - познавательное развитие и конструирование;                                                                 </w:t>
      </w:r>
      <w:r w:rsidR="00A6693A">
        <w:rPr>
          <w:rFonts w:ascii="Times New Roman" w:hAnsi="Times New Roman" w:cs="Times New Roman"/>
          <w:sz w:val="24"/>
          <w:szCs w:val="24"/>
          <w:shd w:val="clear" w:color="auto" w:fill="FFFFFF"/>
        </w:rPr>
        <w:t xml:space="preserve">              </w:t>
      </w:r>
      <w:r w:rsidR="005614DD" w:rsidRPr="004242C1">
        <w:rPr>
          <w:rFonts w:ascii="Times New Roman" w:hAnsi="Times New Roman" w:cs="Times New Roman"/>
          <w:sz w:val="24"/>
          <w:szCs w:val="24"/>
          <w:shd w:val="clear" w:color="auto" w:fill="FFFFFF"/>
        </w:rPr>
        <w:t xml:space="preserve">      - формирование элементарных математических представлений и конструирование;                 - изобразительная деятельность и конструирование.</w:t>
      </w:r>
    </w:p>
    <w:p w:rsidR="00886AED" w:rsidRPr="004242C1" w:rsidRDefault="005614DD" w:rsidP="00DE40A9">
      <w:pPr>
        <w:rPr>
          <w:rFonts w:ascii="Times New Roman" w:hAnsi="Times New Roman" w:cs="Times New Roman"/>
          <w:sz w:val="24"/>
          <w:szCs w:val="24"/>
          <w:shd w:val="clear" w:color="auto" w:fill="FFFFFF"/>
        </w:rPr>
      </w:pPr>
      <w:r w:rsidRPr="004242C1">
        <w:rPr>
          <w:rFonts w:ascii="Times New Roman" w:hAnsi="Times New Roman" w:cs="Times New Roman"/>
          <w:sz w:val="24"/>
          <w:szCs w:val="24"/>
          <w:shd w:val="clear" w:color="auto" w:fill="FFFFFF"/>
        </w:rPr>
        <w:t xml:space="preserve">Одной из эффективных форм работы по конструированию является проектная деятельность. Проекты могут быть индивидуальными, подгрупповыми и групповыми. Дети сами придумывают тему проекта, которая им интересна, рисуют эскизы, выбирают материал и воплощают свой замысел в работе. Так могут быть осуществлены проекты «Детский сад будущего», </w:t>
      </w:r>
      <w:r w:rsidR="00886AED" w:rsidRPr="004242C1">
        <w:rPr>
          <w:rFonts w:ascii="Times New Roman" w:hAnsi="Times New Roman" w:cs="Times New Roman"/>
          <w:sz w:val="24"/>
          <w:szCs w:val="24"/>
          <w:shd w:val="clear" w:color="auto" w:fill="FFFFFF"/>
        </w:rPr>
        <w:t xml:space="preserve"> </w:t>
      </w:r>
      <w:r w:rsidR="00A6693A">
        <w:rPr>
          <w:rFonts w:ascii="Times New Roman" w:hAnsi="Times New Roman" w:cs="Times New Roman"/>
          <w:sz w:val="24"/>
          <w:szCs w:val="24"/>
          <w:shd w:val="clear" w:color="auto" w:fill="FFFFFF"/>
        </w:rPr>
        <w:t>«Дом моей мечты» и т.п</w:t>
      </w:r>
      <w:r w:rsidRPr="004242C1">
        <w:rPr>
          <w:rFonts w:ascii="Times New Roman" w:hAnsi="Times New Roman" w:cs="Times New Roman"/>
          <w:sz w:val="24"/>
          <w:szCs w:val="24"/>
          <w:shd w:val="clear" w:color="auto" w:fill="FFFFFF"/>
        </w:rPr>
        <w:t>.</w:t>
      </w:r>
    </w:p>
    <w:p w:rsidR="005614DD" w:rsidRPr="00DE75CE" w:rsidRDefault="005614DD" w:rsidP="00DE40A9">
      <w:pPr>
        <w:rPr>
          <w:rFonts w:ascii="Times New Roman" w:hAnsi="Times New Roman" w:cs="Times New Roman"/>
          <w:i/>
          <w:sz w:val="24"/>
          <w:szCs w:val="24"/>
          <w:shd w:val="clear" w:color="auto" w:fill="FFFFFF"/>
        </w:rPr>
      </w:pPr>
      <w:proofErr w:type="gramStart"/>
      <w:r w:rsidRPr="004242C1">
        <w:rPr>
          <w:rFonts w:ascii="Times New Roman" w:hAnsi="Times New Roman" w:cs="Times New Roman"/>
          <w:sz w:val="24"/>
          <w:szCs w:val="24"/>
          <w:shd w:val="clear" w:color="auto" w:fill="FFFFFF"/>
        </w:rPr>
        <w:t xml:space="preserve">В соответствии </w:t>
      </w:r>
      <w:r w:rsidR="00C92183" w:rsidRPr="004242C1">
        <w:rPr>
          <w:rFonts w:ascii="Times New Roman" w:hAnsi="Times New Roman" w:cs="Times New Roman"/>
          <w:sz w:val="24"/>
          <w:szCs w:val="24"/>
          <w:shd w:val="clear" w:color="auto" w:fill="FFFFFF"/>
        </w:rPr>
        <w:t>с требованиями ФГОС для обеспечения всестороннего развития дошкольников и создания условий для их самостоятельной конструктивной деятельности необходимо оснастить предметно-развивающую среду групп в соответствии с каждым видом конструирования</w:t>
      </w:r>
      <w:r w:rsidR="006A5F74">
        <w:rPr>
          <w:rFonts w:ascii="Times New Roman" w:hAnsi="Times New Roman" w:cs="Times New Roman"/>
          <w:sz w:val="24"/>
          <w:szCs w:val="24"/>
          <w:shd w:val="clear" w:color="auto" w:fill="FFFFFF"/>
        </w:rPr>
        <w:t>.</w:t>
      </w:r>
      <w:r w:rsidR="00DE75CE">
        <w:rPr>
          <w:rFonts w:ascii="Times New Roman" w:hAnsi="Times New Roman" w:cs="Times New Roman"/>
          <w:sz w:val="24"/>
          <w:szCs w:val="24"/>
          <w:shd w:val="clear" w:color="auto" w:fill="FFFFFF"/>
        </w:rPr>
        <w:t xml:space="preserve"> </w:t>
      </w:r>
      <w:proofErr w:type="gramEnd"/>
      <w:r w:rsidR="00DE75CE">
        <w:rPr>
          <w:rFonts w:ascii="Times New Roman" w:hAnsi="Times New Roman" w:cs="Times New Roman"/>
          <w:i/>
          <w:sz w:val="24"/>
          <w:szCs w:val="24"/>
          <w:shd w:val="clear" w:color="auto" w:fill="FFFFFF"/>
        </w:rPr>
        <w:t>(Слайд 8)</w:t>
      </w:r>
    </w:p>
    <w:p w:rsidR="006A5F74" w:rsidRPr="00885516" w:rsidRDefault="006A5F74" w:rsidP="006A5F74">
      <w:pPr>
        <w:pStyle w:val="a6"/>
        <w:numPr>
          <w:ilvl w:val="0"/>
          <w:numId w:val="2"/>
        </w:numPr>
        <w:rPr>
          <w:rFonts w:ascii="Times New Roman" w:hAnsi="Times New Roman" w:cs="Times New Roman"/>
          <w:b/>
          <w:sz w:val="24"/>
          <w:szCs w:val="24"/>
        </w:rPr>
      </w:pPr>
      <w:r w:rsidRPr="006A5F74">
        <w:rPr>
          <w:rFonts w:ascii="Times New Roman" w:hAnsi="Times New Roman" w:cs="Times New Roman"/>
          <w:b/>
          <w:sz w:val="24"/>
          <w:szCs w:val="24"/>
        </w:rPr>
        <w:t>Конструирование из строительного материала:</w:t>
      </w:r>
      <w:r>
        <w:rPr>
          <w:rFonts w:ascii="Times New Roman" w:hAnsi="Times New Roman" w:cs="Times New Roman"/>
          <w:b/>
          <w:sz w:val="24"/>
          <w:szCs w:val="24"/>
        </w:rPr>
        <w:t xml:space="preserve">                                                                  </w:t>
      </w:r>
      <w:r>
        <w:rPr>
          <w:rFonts w:ascii="Times New Roman" w:hAnsi="Times New Roman" w:cs="Times New Roman"/>
          <w:sz w:val="24"/>
          <w:szCs w:val="24"/>
        </w:rPr>
        <w:t xml:space="preserve">- для младшей и средней групп – набор деревянного (окрашенного или неокрашенного) строительного материала, содержащий достаточное количество основных деталей (куб, призма, кирпичик, пластина), из расчета один набор на 3-4 человека;                                                                                                                                        - </w:t>
      </w:r>
      <w:proofErr w:type="gramStart"/>
      <w:r>
        <w:rPr>
          <w:rFonts w:ascii="Times New Roman" w:hAnsi="Times New Roman" w:cs="Times New Roman"/>
          <w:sz w:val="24"/>
          <w:szCs w:val="24"/>
        </w:rPr>
        <w:t xml:space="preserve">для старшей и подготовительной к школе групп </w:t>
      </w:r>
      <w:r w:rsidR="00885516">
        <w:rPr>
          <w:rFonts w:ascii="Times New Roman" w:hAnsi="Times New Roman" w:cs="Times New Roman"/>
          <w:sz w:val="24"/>
          <w:szCs w:val="24"/>
        </w:rPr>
        <w:t>–</w:t>
      </w:r>
      <w:r>
        <w:rPr>
          <w:rFonts w:ascii="Times New Roman" w:hAnsi="Times New Roman" w:cs="Times New Roman"/>
          <w:sz w:val="24"/>
          <w:szCs w:val="24"/>
        </w:rPr>
        <w:t xml:space="preserve"> </w:t>
      </w:r>
      <w:r w:rsidR="00885516">
        <w:rPr>
          <w:rFonts w:ascii="Times New Roman" w:hAnsi="Times New Roman" w:cs="Times New Roman"/>
          <w:sz w:val="24"/>
          <w:szCs w:val="24"/>
        </w:rPr>
        <w:t>такой же набор на каждого ребёнка и, кроме того, два набора напольного деревянного строительного материала для перехода от мелкомасштабного к крупномасштабному конструированию;                                                                                                                      - подбор литературы по темам, которые предполагается изучать в данной возрастной группе;                                                                                                                      - подбор иллюстрированного материала по темам, которые предполагается изучать в данной возрастной группе;</w:t>
      </w:r>
      <w:proofErr w:type="gramEnd"/>
      <w:r w:rsidR="00885516">
        <w:rPr>
          <w:rFonts w:ascii="Times New Roman" w:hAnsi="Times New Roman" w:cs="Times New Roman"/>
          <w:sz w:val="24"/>
          <w:szCs w:val="24"/>
        </w:rPr>
        <w:t xml:space="preserve">                                                                                                 - схемы, чертежи, модели, фотографии построек;                                                                       - подбор стихотворений, </w:t>
      </w:r>
      <w:proofErr w:type="spellStart"/>
      <w:r w:rsidR="00885516">
        <w:rPr>
          <w:rFonts w:ascii="Times New Roman" w:hAnsi="Times New Roman" w:cs="Times New Roman"/>
          <w:sz w:val="24"/>
          <w:szCs w:val="24"/>
        </w:rPr>
        <w:t>потешек</w:t>
      </w:r>
      <w:proofErr w:type="spellEnd"/>
      <w:r w:rsidR="00885516">
        <w:rPr>
          <w:rFonts w:ascii="Times New Roman" w:hAnsi="Times New Roman" w:cs="Times New Roman"/>
          <w:sz w:val="24"/>
          <w:szCs w:val="24"/>
        </w:rPr>
        <w:t xml:space="preserve"> и загадок по темам конструирования.</w:t>
      </w:r>
      <w:r w:rsidR="00DE75CE">
        <w:rPr>
          <w:rFonts w:ascii="Times New Roman" w:hAnsi="Times New Roman" w:cs="Times New Roman"/>
          <w:sz w:val="24"/>
          <w:szCs w:val="24"/>
        </w:rPr>
        <w:t xml:space="preserve"> </w:t>
      </w:r>
      <w:r w:rsidR="00DE75CE">
        <w:rPr>
          <w:rFonts w:ascii="Times New Roman" w:hAnsi="Times New Roman" w:cs="Times New Roman"/>
          <w:i/>
          <w:sz w:val="24"/>
          <w:szCs w:val="24"/>
        </w:rPr>
        <w:t>(Слайд 9)</w:t>
      </w:r>
    </w:p>
    <w:p w:rsidR="00885516" w:rsidRPr="00306B4D" w:rsidRDefault="00885516" w:rsidP="006A5F74">
      <w:pPr>
        <w:pStyle w:val="a6"/>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Конструирование из деталей конструкторов:                                                                          </w:t>
      </w:r>
      <w:r>
        <w:rPr>
          <w:rFonts w:ascii="Times New Roman" w:hAnsi="Times New Roman" w:cs="Times New Roman"/>
          <w:sz w:val="24"/>
          <w:szCs w:val="24"/>
        </w:rPr>
        <w:t>- для младшего дошкольного возраста – конструктор типа ЛЕГО (для настольного и напольного конструирования), имеющий несложные способы крепления и позволяющий детям экспериментировать с его деталями;</w:t>
      </w:r>
      <w:r w:rsidR="00306B4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 набор игрушек для обыгрывания построек, соразмерных строительному (настольному и напольному) материалу;</w:t>
      </w:r>
      <w:r w:rsidR="00306B4D">
        <w:rPr>
          <w:rFonts w:ascii="Times New Roman" w:hAnsi="Times New Roman" w:cs="Times New Roman"/>
          <w:sz w:val="24"/>
          <w:szCs w:val="24"/>
        </w:rPr>
        <w:t xml:space="preserve">                                                                                      </w:t>
      </w:r>
      <w:r>
        <w:rPr>
          <w:rFonts w:ascii="Times New Roman" w:hAnsi="Times New Roman" w:cs="Times New Roman"/>
          <w:sz w:val="24"/>
          <w:szCs w:val="24"/>
        </w:rPr>
        <w:t xml:space="preserve"> - для старших дошкольников – любые конструкторы с несложным креплением деталей.</w:t>
      </w:r>
      <w:r w:rsidR="00DE75CE">
        <w:rPr>
          <w:rFonts w:ascii="Times New Roman" w:hAnsi="Times New Roman" w:cs="Times New Roman"/>
          <w:sz w:val="24"/>
          <w:szCs w:val="24"/>
        </w:rPr>
        <w:t xml:space="preserve"> </w:t>
      </w:r>
      <w:r w:rsidR="00DE75CE">
        <w:rPr>
          <w:rFonts w:ascii="Times New Roman" w:hAnsi="Times New Roman" w:cs="Times New Roman"/>
          <w:i/>
          <w:sz w:val="24"/>
          <w:szCs w:val="24"/>
        </w:rPr>
        <w:t>(Слайд 10)</w:t>
      </w:r>
    </w:p>
    <w:p w:rsidR="00306B4D" w:rsidRPr="00306B4D" w:rsidRDefault="00306B4D" w:rsidP="006A5F74">
      <w:pPr>
        <w:pStyle w:val="a6"/>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Конструирование и бумаги:                                                                                                    </w:t>
      </w:r>
      <w:r>
        <w:rPr>
          <w:rFonts w:ascii="Times New Roman" w:hAnsi="Times New Roman" w:cs="Times New Roman"/>
          <w:sz w:val="24"/>
          <w:szCs w:val="24"/>
        </w:rPr>
        <w:t xml:space="preserve">- альбом или </w:t>
      </w:r>
      <w:proofErr w:type="gramStart"/>
      <w:r>
        <w:rPr>
          <w:rFonts w:ascii="Times New Roman" w:hAnsi="Times New Roman" w:cs="Times New Roman"/>
          <w:sz w:val="24"/>
          <w:szCs w:val="24"/>
        </w:rPr>
        <w:t>коллекция</w:t>
      </w:r>
      <w:proofErr w:type="gramEnd"/>
      <w:r>
        <w:rPr>
          <w:rFonts w:ascii="Times New Roman" w:hAnsi="Times New Roman" w:cs="Times New Roman"/>
          <w:sz w:val="24"/>
          <w:szCs w:val="24"/>
        </w:rPr>
        <w:t xml:space="preserve"> «Какая бывает бумага»;                                                                          - образцы поделок из бумаги;                                                                                                    - подбор литературы о производстве бумаги, её применении в жизни человека;                  - подбор бумаги и дополнительных декоративных деталей для создания и оформления поделок.</w:t>
      </w:r>
      <w:r w:rsidR="00DE75CE">
        <w:rPr>
          <w:rFonts w:ascii="Times New Roman" w:hAnsi="Times New Roman" w:cs="Times New Roman"/>
          <w:sz w:val="24"/>
          <w:szCs w:val="24"/>
        </w:rPr>
        <w:t xml:space="preserve"> </w:t>
      </w:r>
      <w:r w:rsidR="00DE75CE">
        <w:rPr>
          <w:rFonts w:ascii="Times New Roman" w:hAnsi="Times New Roman" w:cs="Times New Roman"/>
          <w:i/>
          <w:sz w:val="24"/>
          <w:szCs w:val="24"/>
        </w:rPr>
        <w:t>(Слайд 11)</w:t>
      </w:r>
    </w:p>
    <w:p w:rsidR="00306B4D" w:rsidRPr="00306B4D" w:rsidRDefault="00306B4D" w:rsidP="006A5F74">
      <w:pPr>
        <w:pStyle w:val="a6"/>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Конструирование из природного материала:                                                                        </w:t>
      </w:r>
      <w:r>
        <w:rPr>
          <w:rFonts w:ascii="Times New Roman" w:hAnsi="Times New Roman" w:cs="Times New Roman"/>
          <w:sz w:val="24"/>
          <w:szCs w:val="24"/>
        </w:rPr>
        <w:t>- альбом или коллекция «Природные материалы»;                                                                 - подбор разнообразного природного материала для конструирования;                                  - подбор декоративных элементов и дополнительных материалов для оформления поделок;                                                                                                                                        - подбор иллюстраций или фотографий поделок из природного материала;                                        - подбор литературы и иллюстраций о природе, о необходимости её защищать и беречь.</w:t>
      </w:r>
      <w:r w:rsidR="00DE75CE">
        <w:rPr>
          <w:rFonts w:ascii="Times New Roman" w:hAnsi="Times New Roman" w:cs="Times New Roman"/>
          <w:sz w:val="24"/>
          <w:szCs w:val="24"/>
        </w:rPr>
        <w:t xml:space="preserve"> </w:t>
      </w:r>
      <w:r w:rsidR="00DE75CE">
        <w:rPr>
          <w:rFonts w:ascii="Times New Roman" w:hAnsi="Times New Roman" w:cs="Times New Roman"/>
          <w:i/>
          <w:sz w:val="24"/>
          <w:szCs w:val="24"/>
        </w:rPr>
        <w:t>(Слайд 12)</w:t>
      </w:r>
    </w:p>
    <w:p w:rsidR="005D2138" w:rsidRPr="00DE75CE" w:rsidRDefault="00306B4D" w:rsidP="00A040F7">
      <w:pPr>
        <w:rPr>
          <w:rFonts w:ascii="Times New Roman" w:hAnsi="Times New Roman" w:cs="Times New Roman"/>
          <w:i/>
          <w:sz w:val="24"/>
          <w:szCs w:val="24"/>
        </w:rPr>
      </w:pPr>
      <w:r w:rsidRPr="00A040F7">
        <w:rPr>
          <w:rFonts w:ascii="Times New Roman" w:hAnsi="Times New Roman" w:cs="Times New Roman"/>
          <w:sz w:val="24"/>
          <w:szCs w:val="24"/>
        </w:rPr>
        <w:t xml:space="preserve">При планировании и организации работы по конструированию необходимо учитывать роль семьи в формировании </w:t>
      </w:r>
      <w:r w:rsidR="00A040F7" w:rsidRPr="00A040F7">
        <w:rPr>
          <w:rFonts w:ascii="Times New Roman" w:hAnsi="Times New Roman" w:cs="Times New Roman"/>
          <w:sz w:val="24"/>
          <w:szCs w:val="24"/>
        </w:rPr>
        <w:t>у дошкольников интереса к этой деятельности.</w:t>
      </w:r>
      <w:r w:rsidR="00A040F7">
        <w:rPr>
          <w:rFonts w:ascii="Times New Roman" w:hAnsi="Times New Roman" w:cs="Times New Roman"/>
          <w:sz w:val="24"/>
          <w:szCs w:val="24"/>
        </w:rPr>
        <w:t xml:space="preserve"> </w:t>
      </w:r>
      <w:r w:rsidR="00B30743">
        <w:rPr>
          <w:rFonts w:ascii="Times New Roman" w:hAnsi="Times New Roman" w:cs="Times New Roman"/>
          <w:sz w:val="24"/>
          <w:szCs w:val="24"/>
        </w:rPr>
        <w:t xml:space="preserve">                 </w:t>
      </w:r>
      <w:r w:rsidR="00A040F7">
        <w:rPr>
          <w:rFonts w:ascii="Times New Roman" w:hAnsi="Times New Roman" w:cs="Times New Roman"/>
          <w:sz w:val="24"/>
          <w:szCs w:val="24"/>
        </w:rPr>
        <w:t xml:space="preserve">Наглядная педагогическая пропаганда – традиционная форма ознакомления родителей с содержанием, задачами и методами работы с детьми по конструированию в каждой возрастной группе (стенды или ширмы на тему «Конструирование как познавательно-исследовательская и продуктивная деятельность дошкольника»). Можно использовать групповые беседы и консультации с родителями о содержании конструктивной деятельности дошкольника в домашних условиях. </w:t>
      </w:r>
      <w:r w:rsidR="005D2138">
        <w:rPr>
          <w:rFonts w:ascii="Times New Roman" w:hAnsi="Times New Roman" w:cs="Times New Roman"/>
          <w:sz w:val="24"/>
          <w:szCs w:val="24"/>
        </w:rPr>
        <w:t xml:space="preserve">                                                             </w:t>
      </w:r>
      <w:r w:rsidR="00A040F7">
        <w:rPr>
          <w:rFonts w:ascii="Times New Roman" w:hAnsi="Times New Roman" w:cs="Times New Roman"/>
          <w:sz w:val="24"/>
          <w:szCs w:val="24"/>
        </w:rPr>
        <w:t xml:space="preserve">Высокой эффективностью обладают интерактивные формы сотрудничества с семьёй: </w:t>
      </w:r>
      <w:r w:rsidR="005D2138">
        <w:rPr>
          <w:rFonts w:ascii="Times New Roman" w:hAnsi="Times New Roman" w:cs="Times New Roman"/>
          <w:sz w:val="24"/>
          <w:szCs w:val="24"/>
        </w:rPr>
        <w:t xml:space="preserve">               </w:t>
      </w:r>
      <w:r w:rsidR="00A040F7">
        <w:rPr>
          <w:rFonts w:ascii="Times New Roman" w:hAnsi="Times New Roman" w:cs="Times New Roman"/>
          <w:sz w:val="24"/>
          <w:szCs w:val="24"/>
        </w:rPr>
        <w:t xml:space="preserve">- детско-родительские занятия «Конструируем вместе с мамой, вместе с папой»; </w:t>
      </w:r>
      <w:r w:rsidR="005D2138">
        <w:rPr>
          <w:rFonts w:ascii="Times New Roman" w:hAnsi="Times New Roman" w:cs="Times New Roman"/>
          <w:sz w:val="24"/>
          <w:szCs w:val="24"/>
        </w:rPr>
        <w:t xml:space="preserve">                       </w:t>
      </w:r>
      <w:r w:rsidR="00A040F7">
        <w:rPr>
          <w:rFonts w:ascii="Times New Roman" w:hAnsi="Times New Roman" w:cs="Times New Roman"/>
          <w:sz w:val="24"/>
          <w:szCs w:val="24"/>
        </w:rPr>
        <w:t xml:space="preserve">- </w:t>
      </w:r>
      <w:proofErr w:type="gramStart"/>
      <w:r w:rsidR="00A040F7">
        <w:rPr>
          <w:rFonts w:ascii="Times New Roman" w:hAnsi="Times New Roman" w:cs="Times New Roman"/>
          <w:sz w:val="24"/>
          <w:szCs w:val="24"/>
        </w:rPr>
        <w:t>семейные конкурсы «Лучший гербарий», «Лучшая поделка из природного материала», «Вторая жизнь вещей», «Лучшая семейная постройка», «Лучшая новогодняя игрушка, «Л</w:t>
      </w:r>
      <w:r w:rsidR="005D2138">
        <w:rPr>
          <w:rFonts w:ascii="Times New Roman" w:hAnsi="Times New Roman" w:cs="Times New Roman"/>
          <w:sz w:val="24"/>
          <w:szCs w:val="24"/>
        </w:rPr>
        <w:t>учший бумажный букет», «Семейная мастерская оригами» и др.;                                             - семейные проекты «Город будущего», «Детский сад будущего», «Дом моей мечты», «Бумажная мода» и др.;                                                                                                                             - маршруты выходного дня: воспитатель предлагает каждой семье свой маршрут;</w:t>
      </w:r>
      <w:proofErr w:type="gramEnd"/>
      <w:r w:rsidR="005D2138">
        <w:rPr>
          <w:rFonts w:ascii="Times New Roman" w:hAnsi="Times New Roman" w:cs="Times New Roman"/>
          <w:sz w:val="24"/>
          <w:szCs w:val="24"/>
        </w:rPr>
        <w:t xml:space="preserve"> </w:t>
      </w:r>
      <w:proofErr w:type="gramStart"/>
      <w:r w:rsidR="005D2138">
        <w:rPr>
          <w:rFonts w:ascii="Times New Roman" w:hAnsi="Times New Roman" w:cs="Times New Roman"/>
          <w:sz w:val="24"/>
          <w:szCs w:val="24"/>
        </w:rPr>
        <w:t>задача родителей – совершить путешествие по маршруту и представить отчёт в фотографиях, рисунках, постройках или поделках;                                                                                                      - участие родителей в оформлении выставок детских поделок и построек.</w:t>
      </w:r>
      <w:r w:rsidR="00DE75CE">
        <w:rPr>
          <w:rFonts w:ascii="Times New Roman" w:hAnsi="Times New Roman" w:cs="Times New Roman"/>
          <w:sz w:val="24"/>
          <w:szCs w:val="24"/>
        </w:rPr>
        <w:t xml:space="preserve"> </w:t>
      </w:r>
      <w:proofErr w:type="gramEnd"/>
      <w:r w:rsidR="00DE75CE">
        <w:rPr>
          <w:rFonts w:ascii="Times New Roman" w:hAnsi="Times New Roman" w:cs="Times New Roman"/>
          <w:i/>
          <w:sz w:val="24"/>
          <w:szCs w:val="24"/>
        </w:rPr>
        <w:t>(Слайд 13)</w:t>
      </w:r>
    </w:p>
    <w:p w:rsidR="005D2138" w:rsidRDefault="005D2138" w:rsidP="005D2138">
      <w:pPr>
        <w:jc w:val="center"/>
        <w:rPr>
          <w:rFonts w:ascii="Times New Roman" w:hAnsi="Times New Roman" w:cs="Times New Roman"/>
          <w:b/>
          <w:sz w:val="24"/>
          <w:szCs w:val="24"/>
        </w:rPr>
      </w:pPr>
      <w:r>
        <w:rPr>
          <w:rFonts w:ascii="Times New Roman" w:hAnsi="Times New Roman" w:cs="Times New Roman"/>
          <w:b/>
          <w:sz w:val="24"/>
          <w:szCs w:val="24"/>
        </w:rPr>
        <w:t>Мониторинг эффективности решения задач по конструированию</w:t>
      </w:r>
    </w:p>
    <w:p w:rsidR="001C5202" w:rsidRPr="00B30743" w:rsidRDefault="001C5202" w:rsidP="001C5202">
      <w:pPr>
        <w:rPr>
          <w:rFonts w:ascii="Times New Roman" w:hAnsi="Times New Roman" w:cs="Times New Roman"/>
          <w:sz w:val="24"/>
          <w:szCs w:val="24"/>
        </w:rPr>
      </w:pPr>
      <w:r>
        <w:rPr>
          <w:rFonts w:ascii="Times New Roman" w:hAnsi="Times New Roman" w:cs="Times New Roman"/>
          <w:sz w:val="24"/>
          <w:szCs w:val="24"/>
        </w:rPr>
        <w:t xml:space="preserve">Хочется напомнить, что мы не оцениваем уровень развития детей, а определяем результативность педагогической деятельности в данном направлении, используя при этом </w:t>
      </w:r>
      <w:proofErr w:type="spellStart"/>
      <w:r>
        <w:rPr>
          <w:rFonts w:ascii="Times New Roman" w:hAnsi="Times New Roman" w:cs="Times New Roman"/>
          <w:sz w:val="24"/>
          <w:szCs w:val="24"/>
        </w:rPr>
        <w:t>низкоформализованные</w:t>
      </w:r>
      <w:proofErr w:type="spellEnd"/>
      <w:r>
        <w:rPr>
          <w:rFonts w:ascii="Times New Roman" w:hAnsi="Times New Roman" w:cs="Times New Roman"/>
          <w:sz w:val="24"/>
          <w:szCs w:val="24"/>
        </w:rPr>
        <w:t xml:space="preserve"> методы. Наиболее оптимальным является анализ результативности по видам конструирования в соответствии с задачами каждой возрастной группы.</w:t>
      </w:r>
    </w:p>
    <w:p w:rsidR="001C5202" w:rsidRPr="001C5202" w:rsidRDefault="001C5202" w:rsidP="001C5202">
      <w:pPr>
        <w:rPr>
          <w:rFonts w:ascii="Times New Roman" w:hAnsi="Times New Roman" w:cs="Times New Roman"/>
          <w:b/>
          <w:sz w:val="24"/>
          <w:szCs w:val="24"/>
        </w:rPr>
      </w:pPr>
      <w:r w:rsidRPr="001C5202">
        <w:rPr>
          <w:rFonts w:ascii="Times New Roman" w:hAnsi="Times New Roman" w:cs="Times New Roman"/>
          <w:b/>
          <w:sz w:val="24"/>
          <w:szCs w:val="24"/>
        </w:rPr>
        <w:lastRenderedPageBreak/>
        <w:t>Ранний возраст</w:t>
      </w:r>
    </w:p>
    <w:p w:rsidR="001C5202" w:rsidRDefault="001C5202" w:rsidP="001C5202">
      <w:pPr>
        <w:rPr>
          <w:rFonts w:ascii="Times New Roman" w:hAnsi="Times New Roman" w:cs="Times New Roman"/>
          <w:sz w:val="24"/>
          <w:szCs w:val="24"/>
        </w:rPr>
      </w:pPr>
      <w:r w:rsidRPr="001C5202">
        <w:rPr>
          <w:rFonts w:ascii="Times New Roman" w:hAnsi="Times New Roman" w:cs="Times New Roman"/>
          <w:i/>
          <w:sz w:val="24"/>
          <w:szCs w:val="24"/>
          <w:u w:val="single"/>
        </w:rPr>
        <w:t>Конструирование из строительного материала и крупных деталей конструктора типа ЛЕГО:</w:t>
      </w:r>
      <w:r>
        <w:t xml:space="preserve">                          </w:t>
      </w:r>
      <w:r>
        <w:rPr>
          <w:rFonts w:ascii="Times New Roman" w:hAnsi="Times New Roman" w:cs="Times New Roman"/>
          <w:sz w:val="24"/>
          <w:szCs w:val="24"/>
        </w:rPr>
        <w:t xml:space="preserve">                                                                                                                                    </w:t>
      </w:r>
      <w:r w:rsidRPr="001C5202">
        <w:rPr>
          <w:rFonts w:ascii="Times New Roman" w:hAnsi="Times New Roman" w:cs="Times New Roman"/>
          <w:sz w:val="24"/>
          <w:szCs w:val="24"/>
        </w:rPr>
        <w:t xml:space="preserve"> </w:t>
      </w:r>
      <w:r w:rsidRPr="00491199">
        <w:rPr>
          <w:rFonts w:ascii="Times New Roman" w:hAnsi="Times New Roman" w:cs="Times New Roman"/>
          <w:sz w:val="24"/>
          <w:szCs w:val="24"/>
        </w:rPr>
        <w:t>- приобщать детей к созданию простых конструкций (домик, башенка, ворота, скамейка и т.д.) через разыгрывание взрослым знакомых сюжетов (матрёшка гуляет; куклы едят, спят, отдыхают; машины едут по улице, въезжают в ворота).</w:t>
      </w:r>
      <w:r>
        <w:rPr>
          <w:rFonts w:ascii="Times New Roman" w:hAnsi="Times New Roman" w:cs="Times New Roman"/>
          <w:sz w:val="24"/>
          <w:szCs w:val="24"/>
        </w:rPr>
        <w:t xml:space="preserve">                              </w:t>
      </w:r>
      <w:proofErr w:type="gramStart"/>
      <w:r w:rsidRPr="001C5202">
        <w:rPr>
          <w:rFonts w:ascii="Times New Roman" w:hAnsi="Times New Roman" w:cs="Times New Roman"/>
          <w:i/>
          <w:sz w:val="24"/>
          <w:szCs w:val="24"/>
          <w:u w:val="single"/>
        </w:rPr>
        <w:t>Конструирование из бумаги:</w:t>
      </w:r>
      <w:r w:rsidRPr="004911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199">
        <w:rPr>
          <w:rFonts w:ascii="Times New Roman" w:hAnsi="Times New Roman" w:cs="Times New Roman"/>
          <w:sz w:val="24"/>
          <w:szCs w:val="24"/>
        </w:rPr>
        <w:t xml:space="preserve">- показывать простые способы работы с бумагой – </w:t>
      </w:r>
      <w:proofErr w:type="spellStart"/>
      <w:r w:rsidRPr="00491199">
        <w:rPr>
          <w:rFonts w:ascii="Times New Roman" w:hAnsi="Times New Roman" w:cs="Times New Roman"/>
          <w:sz w:val="24"/>
          <w:szCs w:val="24"/>
        </w:rPr>
        <w:t>сминание</w:t>
      </w:r>
      <w:proofErr w:type="spellEnd"/>
      <w:r w:rsidRPr="00491199">
        <w:rPr>
          <w:rFonts w:ascii="Times New Roman" w:hAnsi="Times New Roman" w:cs="Times New Roman"/>
          <w:sz w:val="24"/>
          <w:szCs w:val="24"/>
        </w:rPr>
        <w:t xml:space="preserve"> и разрывание, помочь увидеть в смятых комочках «образ» (цветок, колобок, птичка и т.д.);                                                                           - составлять простые комбинации (например, дети делают травку путем разрывания зеленой бумаги и помещают на неё одуванчики или птичек);                                                                                        - использовать созданные детьми вместе с воспитателем панно в качестве украшений групповых комнат.</w:t>
      </w:r>
      <w:proofErr w:type="gramEnd"/>
    </w:p>
    <w:p w:rsidR="001C5202" w:rsidRPr="001C5202" w:rsidRDefault="001C5202" w:rsidP="001C5202">
      <w:pPr>
        <w:rPr>
          <w:rFonts w:ascii="Times New Roman" w:hAnsi="Times New Roman" w:cs="Times New Roman"/>
          <w:b/>
          <w:sz w:val="24"/>
          <w:szCs w:val="24"/>
        </w:rPr>
      </w:pPr>
      <w:r w:rsidRPr="001C5202">
        <w:rPr>
          <w:rFonts w:ascii="Times New Roman" w:hAnsi="Times New Roman" w:cs="Times New Roman"/>
          <w:b/>
          <w:sz w:val="24"/>
          <w:szCs w:val="24"/>
        </w:rPr>
        <w:t>Младшая группа</w:t>
      </w:r>
    </w:p>
    <w:p w:rsidR="001C5202" w:rsidRDefault="001C5202" w:rsidP="001C5202">
      <w:pPr>
        <w:rPr>
          <w:rFonts w:ascii="Times New Roman" w:hAnsi="Times New Roman" w:cs="Times New Roman"/>
          <w:sz w:val="24"/>
          <w:szCs w:val="24"/>
        </w:rPr>
      </w:pPr>
      <w:proofErr w:type="gramStart"/>
      <w:r w:rsidRPr="001C5202">
        <w:rPr>
          <w:rFonts w:ascii="Times New Roman" w:hAnsi="Times New Roman" w:cs="Times New Roman"/>
          <w:i/>
          <w:sz w:val="24"/>
          <w:szCs w:val="24"/>
          <w:u w:val="single"/>
        </w:rPr>
        <w:t xml:space="preserve">Конструирование из строительного материала и крупных деталей конструктора типа ЛЕГО:              </w:t>
      </w:r>
      <w:r>
        <w:rPr>
          <w:rFonts w:ascii="Times New Roman" w:hAnsi="Times New Roman" w:cs="Times New Roman"/>
          <w:sz w:val="24"/>
          <w:szCs w:val="24"/>
        </w:rPr>
        <w:t xml:space="preserve">                                                                                 </w:t>
      </w:r>
      <w:r w:rsidRPr="001C5202">
        <w:rPr>
          <w:rFonts w:ascii="Times New Roman" w:hAnsi="Times New Roman" w:cs="Times New Roman"/>
          <w:sz w:val="24"/>
          <w:szCs w:val="24"/>
        </w:rPr>
        <w:t xml:space="preserve">                                                 </w:t>
      </w:r>
      <w:r w:rsidRPr="00491199">
        <w:rPr>
          <w:rFonts w:ascii="Times New Roman" w:hAnsi="Times New Roman" w:cs="Times New Roman"/>
          <w:sz w:val="24"/>
          <w:szCs w:val="24"/>
        </w:rPr>
        <w:t xml:space="preserve">- учить различать цвет, форму, величину деталей (кубик, кирпичик, пластина, призма) в процессе создания простейших построек;                                             </w:t>
      </w:r>
      <w:r>
        <w:rPr>
          <w:rFonts w:ascii="Times New Roman" w:hAnsi="Times New Roman" w:cs="Times New Roman"/>
          <w:sz w:val="24"/>
          <w:szCs w:val="24"/>
        </w:rPr>
        <w:t xml:space="preserve">                                           </w:t>
      </w:r>
      <w:r w:rsidRPr="00491199">
        <w:rPr>
          <w:rFonts w:ascii="Times New Roman" w:hAnsi="Times New Roman" w:cs="Times New Roman"/>
          <w:sz w:val="24"/>
          <w:szCs w:val="24"/>
        </w:rPr>
        <w:t xml:space="preserve"> - знакомить со свойствами деталей (их устойчивостью);                                                                     - ставить сюжетно-игровые задачи, инициирующие конструирование объектов с учетом их функциональности (строить кровати для укладывания кукол спать; делать дорогу, чтобы по ней ездили машины, и др.);</w:t>
      </w:r>
      <w:proofErr w:type="gramEnd"/>
      <w:r w:rsidRPr="004911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199">
        <w:rPr>
          <w:rFonts w:ascii="Times New Roman" w:hAnsi="Times New Roman" w:cs="Times New Roman"/>
          <w:sz w:val="24"/>
          <w:szCs w:val="24"/>
        </w:rPr>
        <w:t xml:space="preserve">  - учить изменять поделки путем замены мелких деталей более крупными;                                                      - формировать элементарные технические умения работы с деталями и простейшие способы их соединения и размещения в пространстве по горизонтали и вертикали (башенка, лесенка); </w:t>
      </w:r>
      <w:r>
        <w:rPr>
          <w:rFonts w:ascii="Times New Roman" w:hAnsi="Times New Roman" w:cs="Times New Roman"/>
          <w:sz w:val="24"/>
          <w:szCs w:val="24"/>
        </w:rPr>
        <w:t xml:space="preserve">                                                                                                                                </w:t>
      </w:r>
      <w:r w:rsidRPr="00491199">
        <w:rPr>
          <w:rFonts w:ascii="Times New Roman" w:hAnsi="Times New Roman" w:cs="Times New Roman"/>
          <w:sz w:val="24"/>
          <w:szCs w:val="24"/>
        </w:rPr>
        <w:t xml:space="preserve">- учить </w:t>
      </w:r>
      <w:proofErr w:type="gramStart"/>
      <w:r w:rsidRPr="00491199">
        <w:rPr>
          <w:rFonts w:ascii="Times New Roman" w:hAnsi="Times New Roman" w:cs="Times New Roman"/>
          <w:sz w:val="24"/>
          <w:szCs w:val="24"/>
        </w:rPr>
        <w:t>самостоятельно</w:t>
      </w:r>
      <w:proofErr w:type="gramEnd"/>
      <w:r w:rsidRPr="00491199">
        <w:rPr>
          <w:rFonts w:ascii="Times New Roman" w:hAnsi="Times New Roman" w:cs="Times New Roman"/>
          <w:sz w:val="24"/>
          <w:szCs w:val="24"/>
        </w:rPr>
        <w:t xml:space="preserve"> строить простейшие конструкции (дом, подъезд, машина, горка и др.) по образцу и по условиям (словесно и наглядно обозначенные требования).</w:t>
      </w:r>
      <w:r>
        <w:rPr>
          <w:rFonts w:ascii="Times New Roman" w:hAnsi="Times New Roman" w:cs="Times New Roman"/>
          <w:sz w:val="24"/>
          <w:szCs w:val="24"/>
        </w:rPr>
        <w:t xml:space="preserve">   </w:t>
      </w:r>
      <w:proofErr w:type="gramStart"/>
      <w:r w:rsidRPr="001C5202">
        <w:rPr>
          <w:rFonts w:ascii="Times New Roman" w:hAnsi="Times New Roman" w:cs="Times New Roman"/>
          <w:i/>
          <w:sz w:val="28"/>
          <w:szCs w:val="28"/>
          <w:u w:val="single"/>
        </w:rPr>
        <w:t>Конструирование из бумаги:</w:t>
      </w:r>
      <w:r w:rsidRPr="004911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199">
        <w:rPr>
          <w:rFonts w:ascii="Times New Roman" w:hAnsi="Times New Roman" w:cs="Times New Roman"/>
          <w:sz w:val="24"/>
          <w:szCs w:val="24"/>
        </w:rPr>
        <w:t xml:space="preserve"> - помогать детям создавать различные образы, пользуясь знакомыми способами (</w:t>
      </w:r>
      <w:proofErr w:type="spellStart"/>
      <w:r w:rsidRPr="00491199">
        <w:rPr>
          <w:rFonts w:ascii="Times New Roman" w:hAnsi="Times New Roman" w:cs="Times New Roman"/>
          <w:sz w:val="24"/>
          <w:szCs w:val="24"/>
        </w:rPr>
        <w:t>сминание</w:t>
      </w:r>
      <w:proofErr w:type="spellEnd"/>
      <w:r w:rsidRPr="00491199">
        <w:rPr>
          <w:rFonts w:ascii="Times New Roman" w:hAnsi="Times New Roman" w:cs="Times New Roman"/>
          <w:sz w:val="24"/>
          <w:szCs w:val="24"/>
        </w:rPr>
        <w:t xml:space="preserve"> и разрывание); объединять поделки в общую композицию (например, оранжевые листочки разной конфигурации, облака, травинки и т.д.</w:t>
      </w:r>
      <w:proofErr w:type="gramEnd"/>
      <w:r w:rsidRPr="00491199">
        <w:rPr>
          <w:rFonts w:ascii="Times New Roman" w:hAnsi="Times New Roman" w:cs="Times New Roman"/>
          <w:sz w:val="24"/>
          <w:szCs w:val="24"/>
        </w:rPr>
        <w:t xml:space="preserve"> – </w:t>
      </w:r>
      <w:proofErr w:type="gramStart"/>
      <w:r w:rsidRPr="00491199">
        <w:rPr>
          <w:rFonts w:ascii="Times New Roman" w:hAnsi="Times New Roman" w:cs="Times New Roman"/>
          <w:sz w:val="24"/>
          <w:szCs w:val="24"/>
        </w:rPr>
        <w:t xml:space="preserve">«Осень»);                                                                                         - знакомить с новым способом работы с бумагой – скручиванием («Волшебное дерево», «Корзиночка»);                                                                       </w:t>
      </w:r>
      <w:r>
        <w:rPr>
          <w:rFonts w:ascii="Times New Roman" w:hAnsi="Times New Roman" w:cs="Times New Roman"/>
          <w:sz w:val="24"/>
          <w:szCs w:val="24"/>
        </w:rPr>
        <w:t xml:space="preserve">                                                                 </w:t>
      </w:r>
      <w:r w:rsidRPr="00491199">
        <w:rPr>
          <w:rFonts w:ascii="Times New Roman" w:hAnsi="Times New Roman" w:cs="Times New Roman"/>
          <w:sz w:val="24"/>
          <w:szCs w:val="24"/>
        </w:rPr>
        <w:t xml:space="preserve">    - закреплять умение использовать в речи предлоги (за, над, под); </w:t>
      </w:r>
      <w:r>
        <w:rPr>
          <w:rFonts w:ascii="Times New Roman" w:hAnsi="Times New Roman" w:cs="Times New Roman"/>
          <w:sz w:val="24"/>
          <w:szCs w:val="24"/>
        </w:rPr>
        <w:t xml:space="preserve">                                             </w:t>
      </w:r>
      <w:r w:rsidRPr="00491199">
        <w:rPr>
          <w:rFonts w:ascii="Times New Roman" w:hAnsi="Times New Roman" w:cs="Times New Roman"/>
          <w:sz w:val="24"/>
          <w:szCs w:val="24"/>
        </w:rPr>
        <w:t>- учить подбирать цвет и форму материала для создания задуманной композиции;                                                                             - совершенствовать навыки ориентировки на большом листе бумаги.</w:t>
      </w:r>
      <w:proofErr w:type="gramEnd"/>
    </w:p>
    <w:p w:rsidR="001C5202" w:rsidRPr="00C57826" w:rsidRDefault="001C5202" w:rsidP="00C57826">
      <w:pPr>
        <w:rPr>
          <w:rFonts w:ascii="Times New Roman" w:hAnsi="Times New Roman" w:cs="Times New Roman"/>
          <w:b/>
          <w:sz w:val="24"/>
          <w:szCs w:val="24"/>
        </w:rPr>
      </w:pPr>
      <w:r w:rsidRPr="00C57826">
        <w:rPr>
          <w:rFonts w:ascii="Times New Roman" w:hAnsi="Times New Roman" w:cs="Times New Roman"/>
          <w:b/>
          <w:sz w:val="24"/>
          <w:szCs w:val="24"/>
        </w:rPr>
        <w:t>Средняя группа</w:t>
      </w:r>
    </w:p>
    <w:p w:rsidR="001C5202" w:rsidRDefault="001C5202" w:rsidP="001C5202">
      <w:pPr>
        <w:rPr>
          <w:rFonts w:ascii="Times New Roman" w:hAnsi="Times New Roman" w:cs="Times New Roman"/>
          <w:sz w:val="24"/>
          <w:szCs w:val="24"/>
        </w:rPr>
      </w:pPr>
      <w:r w:rsidRPr="00C57826">
        <w:rPr>
          <w:rFonts w:ascii="Times New Roman" w:hAnsi="Times New Roman" w:cs="Times New Roman"/>
          <w:i/>
          <w:sz w:val="24"/>
          <w:szCs w:val="24"/>
          <w:u w:val="single"/>
        </w:rPr>
        <w:t xml:space="preserve">Конструирование из строительного материала:                                                                </w:t>
      </w:r>
      <w:r w:rsidR="00C57826">
        <w:rPr>
          <w:rFonts w:ascii="Times New Roman" w:hAnsi="Times New Roman" w:cs="Times New Roman"/>
          <w:i/>
          <w:sz w:val="24"/>
          <w:szCs w:val="24"/>
          <w:u w:val="single"/>
        </w:rPr>
        <w:t xml:space="preserve">              </w:t>
      </w:r>
      <w:r w:rsidRPr="00C57826">
        <w:rPr>
          <w:rFonts w:ascii="Times New Roman" w:hAnsi="Times New Roman" w:cs="Times New Roman"/>
          <w:i/>
          <w:sz w:val="24"/>
          <w:szCs w:val="24"/>
          <w:u w:val="single"/>
        </w:rPr>
        <w:t xml:space="preserve">   </w:t>
      </w:r>
      <w:r w:rsidRPr="00491199">
        <w:rPr>
          <w:rFonts w:ascii="Times New Roman" w:hAnsi="Times New Roman" w:cs="Times New Roman"/>
          <w:sz w:val="24"/>
          <w:szCs w:val="24"/>
        </w:rPr>
        <w:t xml:space="preserve">- поощрять желание создавать различные конструкции на одну и ту же тему (например, </w:t>
      </w:r>
      <w:r w:rsidR="00C57826">
        <w:rPr>
          <w:rFonts w:ascii="Times New Roman" w:hAnsi="Times New Roman" w:cs="Times New Roman"/>
          <w:sz w:val="24"/>
          <w:szCs w:val="24"/>
        </w:rPr>
        <w:t xml:space="preserve">           </w:t>
      </w:r>
      <w:r w:rsidRPr="00491199">
        <w:rPr>
          <w:rFonts w:ascii="Times New Roman" w:hAnsi="Times New Roman" w:cs="Times New Roman"/>
          <w:sz w:val="24"/>
          <w:szCs w:val="24"/>
        </w:rPr>
        <w:t xml:space="preserve">5-6 домиков, 4-5 трамвайчиков и др.) по образцу и по заданным условиям («Построй такой же, но </w:t>
      </w:r>
      <w:proofErr w:type="gramStart"/>
      <w:r w:rsidRPr="00491199">
        <w:rPr>
          <w:rFonts w:ascii="Times New Roman" w:hAnsi="Times New Roman" w:cs="Times New Roman"/>
          <w:sz w:val="24"/>
          <w:szCs w:val="24"/>
        </w:rPr>
        <w:t>высокий</w:t>
      </w:r>
      <w:proofErr w:type="gramEnd"/>
      <w:r w:rsidRPr="00491199">
        <w:rPr>
          <w:rFonts w:ascii="Times New Roman" w:hAnsi="Times New Roman" w:cs="Times New Roman"/>
          <w:sz w:val="24"/>
          <w:szCs w:val="24"/>
        </w:rPr>
        <w:t xml:space="preserve">» или «Построй такой же, но длинный»); </w:t>
      </w:r>
      <w:r>
        <w:rPr>
          <w:rFonts w:ascii="Times New Roman" w:hAnsi="Times New Roman" w:cs="Times New Roman"/>
          <w:sz w:val="24"/>
          <w:szCs w:val="24"/>
        </w:rPr>
        <w:t xml:space="preserve">               </w:t>
      </w:r>
      <w:r w:rsidR="00C578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199">
        <w:rPr>
          <w:rFonts w:ascii="Times New Roman" w:hAnsi="Times New Roman" w:cs="Times New Roman"/>
          <w:sz w:val="24"/>
          <w:szCs w:val="24"/>
        </w:rPr>
        <w:lastRenderedPageBreak/>
        <w:t xml:space="preserve">- </w:t>
      </w:r>
      <w:proofErr w:type="gramStart"/>
      <w:r w:rsidRPr="00491199">
        <w:rPr>
          <w:rFonts w:ascii="Times New Roman" w:hAnsi="Times New Roman" w:cs="Times New Roman"/>
          <w:sz w:val="24"/>
          <w:szCs w:val="24"/>
        </w:rPr>
        <w:t xml:space="preserve">учить анализировать объект в целом и в деталях, устанавливать местоположение деталей (сверху, снизу, над, под и др.), различать пространственные характеристики объектов (высота, ширина);                                                                </w:t>
      </w:r>
      <w:r w:rsidR="00C57826">
        <w:rPr>
          <w:rFonts w:ascii="Times New Roman" w:hAnsi="Times New Roman" w:cs="Times New Roman"/>
          <w:sz w:val="24"/>
          <w:szCs w:val="24"/>
        </w:rPr>
        <w:t xml:space="preserve">                                                       </w:t>
      </w:r>
      <w:r w:rsidRPr="00491199">
        <w:rPr>
          <w:rFonts w:ascii="Times New Roman" w:hAnsi="Times New Roman" w:cs="Times New Roman"/>
          <w:sz w:val="24"/>
          <w:szCs w:val="24"/>
        </w:rPr>
        <w:t xml:space="preserve">               - поддерживать стремление к конструированию по собственному замыслу;                                                  - воспитывать аккуратность, приучая детей складывать строительные детали в коробки (чтобы заинтересовать этим процессом, можно предложить раскладывать детали, классифицируя их по цвету, форме или размеру).</w:t>
      </w:r>
      <w:proofErr w:type="gramEnd"/>
      <w:r w:rsidR="00C57826">
        <w:rPr>
          <w:rFonts w:ascii="Times New Roman" w:hAnsi="Times New Roman" w:cs="Times New Roman"/>
          <w:sz w:val="24"/>
          <w:szCs w:val="24"/>
        </w:rPr>
        <w:t xml:space="preserve">                                            </w:t>
      </w:r>
      <w:r w:rsidRPr="00C57826">
        <w:rPr>
          <w:rFonts w:ascii="Times New Roman" w:hAnsi="Times New Roman" w:cs="Times New Roman"/>
          <w:i/>
          <w:sz w:val="24"/>
          <w:szCs w:val="24"/>
          <w:u w:val="single"/>
        </w:rPr>
        <w:t>Конструирование из деталей конструктора:</w:t>
      </w:r>
      <w:r w:rsidRPr="00491199">
        <w:rPr>
          <w:rFonts w:ascii="Times New Roman" w:hAnsi="Times New Roman" w:cs="Times New Roman"/>
          <w:sz w:val="24"/>
          <w:szCs w:val="24"/>
        </w:rPr>
        <w:t xml:space="preserve">                  </w:t>
      </w:r>
      <w:r>
        <w:rPr>
          <w:rFonts w:ascii="Times New Roman" w:hAnsi="Times New Roman" w:cs="Times New Roman"/>
          <w:sz w:val="24"/>
          <w:szCs w:val="24"/>
        </w:rPr>
        <w:t xml:space="preserve">                                  </w:t>
      </w:r>
      <w:r w:rsidR="00C578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199">
        <w:rPr>
          <w:rFonts w:ascii="Times New Roman" w:hAnsi="Times New Roman" w:cs="Times New Roman"/>
          <w:sz w:val="24"/>
          <w:szCs w:val="24"/>
        </w:rPr>
        <w:t xml:space="preserve"> - обеспечить возможность экспериментирования с новыми деталями: выявлять способы крепления, создавать простейшие постройки для игры.</w:t>
      </w:r>
      <w:r w:rsidR="00C57826">
        <w:rPr>
          <w:rFonts w:ascii="Times New Roman" w:hAnsi="Times New Roman" w:cs="Times New Roman"/>
          <w:sz w:val="24"/>
          <w:szCs w:val="24"/>
        </w:rPr>
        <w:t xml:space="preserve">                                </w:t>
      </w:r>
      <w:r w:rsidRPr="00C57826">
        <w:rPr>
          <w:rFonts w:ascii="Times New Roman" w:hAnsi="Times New Roman" w:cs="Times New Roman"/>
          <w:i/>
          <w:sz w:val="24"/>
          <w:szCs w:val="24"/>
          <w:u w:val="single"/>
        </w:rPr>
        <w:t>Конструирование из бумаги:</w:t>
      </w:r>
      <w:r w:rsidRPr="00491199">
        <w:rPr>
          <w:rFonts w:ascii="Times New Roman" w:hAnsi="Times New Roman" w:cs="Times New Roman"/>
          <w:sz w:val="24"/>
          <w:szCs w:val="24"/>
        </w:rPr>
        <w:t xml:space="preserve">                                               </w:t>
      </w:r>
      <w:r w:rsidR="00C57826">
        <w:rPr>
          <w:rFonts w:ascii="Times New Roman" w:hAnsi="Times New Roman" w:cs="Times New Roman"/>
          <w:sz w:val="24"/>
          <w:szCs w:val="24"/>
        </w:rPr>
        <w:t xml:space="preserve">                                                                  </w:t>
      </w:r>
      <w:r w:rsidRPr="00491199">
        <w:rPr>
          <w:rFonts w:ascii="Times New Roman" w:hAnsi="Times New Roman" w:cs="Times New Roman"/>
          <w:sz w:val="24"/>
          <w:szCs w:val="24"/>
        </w:rPr>
        <w:t xml:space="preserve"> - закреплять представление о свойствах разных видов бумаги, обеспечить возможность использовать полученные знания на практике;             </w:t>
      </w:r>
      <w:r>
        <w:rPr>
          <w:rFonts w:ascii="Times New Roman" w:hAnsi="Times New Roman" w:cs="Times New Roman"/>
          <w:sz w:val="24"/>
          <w:szCs w:val="24"/>
        </w:rPr>
        <w:t xml:space="preserve">                       </w:t>
      </w:r>
      <w:r w:rsidR="00C578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199">
        <w:rPr>
          <w:rFonts w:ascii="Times New Roman" w:hAnsi="Times New Roman" w:cs="Times New Roman"/>
          <w:sz w:val="24"/>
          <w:szCs w:val="24"/>
        </w:rPr>
        <w:t xml:space="preserve"> - создавать различные поделки (открытки, султанчики), интересные композиции; </w:t>
      </w:r>
      <w:r>
        <w:rPr>
          <w:rFonts w:ascii="Times New Roman" w:hAnsi="Times New Roman" w:cs="Times New Roman"/>
          <w:sz w:val="24"/>
          <w:szCs w:val="24"/>
        </w:rPr>
        <w:t xml:space="preserve">                    </w:t>
      </w:r>
      <w:r w:rsidRPr="00491199">
        <w:rPr>
          <w:rFonts w:ascii="Times New Roman" w:hAnsi="Times New Roman" w:cs="Times New Roman"/>
          <w:sz w:val="24"/>
          <w:szCs w:val="24"/>
        </w:rPr>
        <w:t xml:space="preserve">- помочь овладеть новыми способами конструирования – складыванием квадратного листа бумаги по диагонали с совмещением углов и складыванием такого же листа пополам с совмещением противоположных сторон;                            </w:t>
      </w:r>
      <w:r w:rsidR="00C57826">
        <w:rPr>
          <w:rFonts w:ascii="Times New Roman" w:hAnsi="Times New Roman" w:cs="Times New Roman"/>
          <w:sz w:val="24"/>
          <w:szCs w:val="24"/>
        </w:rPr>
        <w:t xml:space="preserve">                                                             </w:t>
      </w:r>
      <w:r w:rsidRPr="00491199">
        <w:rPr>
          <w:rFonts w:ascii="Times New Roman" w:hAnsi="Times New Roman" w:cs="Times New Roman"/>
          <w:sz w:val="24"/>
          <w:szCs w:val="24"/>
        </w:rPr>
        <w:t xml:space="preserve">    - учить изготавливать простую поделку на основе различных способов и разные поделки на основе одного и того же способа.</w:t>
      </w:r>
      <w:r w:rsidR="00C57826">
        <w:rPr>
          <w:rFonts w:ascii="Times New Roman" w:hAnsi="Times New Roman" w:cs="Times New Roman"/>
          <w:sz w:val="24"/>
          <w:szCs w:val="24"/>
        </w:rPr>
        <w:t xml:space="preserve">                                                                         </w:t>
      </w:r>
      <w:proofErr w:type="gramStart"/>
      <w:r w:rsidRPr="00C57826">
        <w:rPr>
          <w:rFonts w:ascii="Times New Roman" w:hAnsi="Times New Roman" w:cs="Times New Roman"/>
          <w:i/>
          <w:sz w:val="24"/>
          <w:szCs w:val="24"/>
          <w:u w:val="single"/>
        </w:rPr>
        <w:t>Конструирование из природного материала:</w:t>
      </w:r>
      <w:r w:rsidRPr="00C57826">
        <w:rPr>
          <w:rFonts w:ascii="Times New Roman" w:hAnsi="Times New Roman" w:cs="Times New Roman"/>
          <w:sz w:val="24"/>
          <w:szCs w:val="24"/>
        </w:rPr>
        <w:t xml:space="preserve">                                        </w:t>
      </w:r>
      <w:r w:rsidR="00C57826">
        <w:rPr>
          <w:rFonts w:ascii="Times New Roman" w:hAnsi="Times New Roman" w:cs="Times New Roman"/>
          <w:sz w:val="24"/>
          <w:szCs w:val="24"/>
        </w:rPr>
        <w:t xml:space="preserve">                     </w:t>
      </w:r>
      <w:r w:rsidRPr="00C57826">
        <w:rPr>
          <w:rFonts w:ascii="Times New Roman" w:hAnsi="Times New Roman" w:cs="Times New Roman"/>
          <w:sz w:val="24"/>
          <w:szCs w:val="24"/>
        </w:rPr>
        <w:t xml:space="preserve">                     </w:t>
      </w:r>
      <w:r w:rsidRPr="00491199">
        <w:rPr>
          <w:rFonts w:ascii="Times New Roman" w:hAnsi="Times New Roman" w:cs="Times New Roman"/>
          <w:sz w:val="24"/>
          <w:szCs w:val="24"/>
        </w:rPr>
        <w:t xml:space="preserve">- знакомить с разнообразием цветовых оттенков, фактур и форм материала;                                                   - учить рассматривать материал (шишки, корни и ветки причудливой формы) с целью создания какого-то образа (змея, муравей и др.);                             </w:t>
      </w:r>
      <w:r>
        <w:rPr>
          <w:rFonts w:ascii="Times New Roman" w:hAnsi="Times New Roman" w:cs="Times New Roman"/>
          <w:sz w:val="24"/>
          <w:szCs w:val="24"/>
        </w:rPr>
        <w:t xml:space="preserve">                                                 </w:t>
      </w:r>
      <w:r w:rsidRPr="00491199">
        <w:rPr>
          <w:rFonts w:ascii="Times New Roman" w:hAnsi="Times New Roman" w:cs="Times New Roman"/>
          <w:sz w:val="24"/>
          <w:szCs w:val="24"/>
        </w:rPr>
        <w:t xml:space="preserve"> - учить достраивать поделки путем дополнения основы (ветки, шишки, корни) разными деталями;                                                                           </w:t>
      </w:r>
      <w:r w:rsidR="00C57826">
        <w:rPr>
          <w:rFonts w:ascii="Times New Roman" w:hAnsi="Times New Roman" w:cs="Times New Roman"/>
          <w:sz w:val="24"/>
          <w:szCs w:val="24"/>
        </w:rPr>
        <w:t xml:space="preserve">                                                               </w:t>
      </w:r>
      <w:r w:rsidRPr="00491199">
        <w:rPr>
          <w:rFonts w:ascii="Times New Roman" w:hAnsi="Times New Roman" w:cs="Times New Roman"/>
          <w:sz w:val="24"/>
          <w:szCs w:val="24"/>
        </w:rPr>
        <w:t xml:space="preserve">       - развивать воображение, творчество.</w:t>
      </w:r>
      <w:proofErr w:type="gramEnd"/>
    </w:p>
    <w:p w:rsidR="00C57826" w:rsidRPr="00C57826" w:rsidRDefault="00C57826" w:rsidP="00C57826">
      <w:pPr>
        <w:rPr>
          <w:rFonts w:ascii="Times New Roman" w:hAnsi="Times New Roman" w:cs="Times New Roman"/>
          <w:b/>
          <w:sz w:val="24"/>
          <w:szCs w:val="24"/>
        </w:rPr>
      </w:pPr>
      <w:r w:rsidRPr="00C57826">
        <w:rPr>
          <w:rFonts w:ascii="Times New Roman" w:hAnsi="Times New Roman" w:cs="Times New Roman"/>
          <w:b/>
          <w:sz w:val="24"/>
          <w:szCs w:val="24"/>
        </w:rPr>
        <w:t>Старшая группа</w:t>
      </w:r>
    </w:p>
    <w:p w:rsidR="00C57826" w:rsidRDefault="00C57826" w:rsidP="00C57826">
      <w:pPr>
        <w:rPr>
          <w:rFonts w:ascii="Times New Roman" w:hAnsi="Times New Roman" w:cs="Times New Roman"/>
          <w:sz w:val="24"/>
          <w:szCs w:val="24"/>
        </w:rPr>
      </w:pPr>
      <w:r w:rsidRPr="00C57826">
        <w:rPr>
          <w:rFonts w:ascii="Times New Roman" w:hAnsi="Times New Roman" w:cs="Times New Roman"/>
          <w:i/>
          <w:sz w:val="24"/>
          <w:szCs w:val="24"/>
          <w:u w:val="single"/>
        </w:rPr>
        <w:t>Конструирование из строительного материала:</w:t>
      </w:r>
      <w:r>
        <w:rPr>
          <w:rFonts w:ascii="Times New Roman" w:hAnsi="Times New Roman" w:cs="Times New Roman"/>
          <w:i/>
          <w:sz w:val="28"/>
          <w:szCs w:val="28"/>
          <w:u w:val="single"/>
        </w:rPr>
        <w:t xml:space="preserve">                                            </w:t>
      </w:r>
      <w:r>
        <w:rPr>
          <w:rFonts w:ascii="Times New Roman" w:hAnsi="Times New Roman" w:cs="Times New Roman"/>
          <w:sz w:val="24"/>
          <w:szCs w:val="24"/>
        </w:rPr>
        <w:t xml:space="preserve">                  </w:t>
      </w:r>
      <w:r w:rsidRPr="00C57826">
        <w:rPr>
          <w:rFonts w:ascii="Times New Roman" w:hAnsi="Times New Roman" w:cs="Times New Roman"/>
          <w:sz w:val="24"/>
          <w:szCs w:val="24"/>
        </w:rPr>
        <w:t xml:space="preserve">           </w:t>
      </w:r>
      <w:r>
        <w:rPr>
          <w:rFonts w:ascii="Times New Roman" w:hAnsi="Times New Roman" w:cs="Times New Roman"/>
          <w:sz w:val="24"/>
          <w:szCs w:val="24"/>
        </w:rPr>
        <w:t xml:space="preserve">- учить преобразовывать образцы в соответствии с заданными условиями (машины для разных грузов, гаражи для разных машин, горки разной высоты с одним и двумя скатами);                                                       - подводить к пониманию зависимости практического использования конструкции от её структуры;                                                                                                                                                  - поощрять конструирование по замыслу (индивидуальному и коллективному).    </w:t>
      </w:r>
      <w:r w:rsidRPr="00C57826">
        <w:rPr>
          <w:rFonts w:ascii="Times New Roman" w:hAnsi="Times New Roman" w:cs="Times New Roman"/>
          <w:i/>
          <w:sz w:val="24"/>
          <w:szCs w:val="24"/>
          <w:u w:val="single"/>
        </w:rPr>
        <w:t>Конструирование из деталей конструкторов:</w:t>
      </w:r>
      <w:r>
        <w:rPr>
          <w:rFonts w:ascii="Times New Roman" w:hAnsi="Times New Roman" w:cs="Times New Roman"/>
          <w:i/>
          <w:sz w:val="28"/>
          <w:szCs w:val="28"/>
          <w:u w:val="single"/>
        </w:rPr>
        <w:t xml:space="preserve">                                            </w:t>
      </w:r>
      <w:r>
        <w:rPr>
          <w:rFonts w:ascii="Times New Roman" w:hAnsi="Times New Roman" w:cs="Times New Roman"/>
          <w:sz w:val="24"/>
          <w:szCs w:val="24"/>
        </w:rPr>
        <w:t xml:space="preserve">                            </w:t>
      </w:r>
      <w:r w:rsidRPr="00C57826">
        <w:rPr>
          <w:rFonts w:ascii="Times New Roman" w:hAnsi="Times New Roman" w:cs="Times New Roman"/>
          <w:sz w:val="24"/>
          <w:szCs w:val="24"/>
        </w:rPr>
        <w:t xml:space="preserve">   </w:t>
      </w:r>
      <w:r>
        <w:rPr>
          <w:rFonts w:ascii="Times New Roman" w:hAnsi="Times New Roman" w:cs="Times New Roman"/>
          <w:sz w:val="24"/>
          <w:szCs w:val="24"/>
        </w:rPr>
        <w:t xml:space="preserve"> - поддерживать желание создавать конструкции по собственному замыслу (на основе самостоятельного экспериментирования);                                                                                           - учить создавать разные конструкции на одной основе;                                                            - развивать воображение и творчество, закреплять умение использовать свои конструкции в игре.                                                                                                                        </w:t>
      </w:r>
      <w:r w:rsidRPr="00C57826">
        <w:rPr>
          <w:rFonts w:ascii="Times New Roman" w:hAnsi="Times New Roman" w:cs="Times New Roman"/>
          <w:i/>
          <w:sz w:val="24"/>
          <w:szCs w:val="24"/>
          <w:u w:val="single"/>
        </w:rPr>
        <w:t>Конструирование из бумаги:</w:t>
      </w:r>
      <w:r>
        <w:rPr>
          <w:rFonts w:ascii="Times New Roman" w:hAnsi="Times New Roman" w:cs="Times New Roman"/>
          <w:i/>
          <w:sz w:val="28"/>
          <w:szCs w:val="28"/>
          <w:u w:val="single"/>
        </w:rPr>
        <w:t xml:space="preserve">                       </w:t>
      </w:r>
      <w:r>
        <w:rPr>
          <w:rFonts w:ascii="Times New Roman" w:hAnsi="Times New Roman" w:cs="Times New Roman"/>
          <w:sz w:val="24"/>
          <w:szCs w:val="24"/>
        </w:rPr>
        <w:t xml:space="preserve">                                                                                </w:t>
      </w:r>
      <w:r w:rsidRPr="00C57826">
        <w:rPr>
          <w:rFonts w:ascii="Times New Roman" w:hAnsi="Times New Roman" w:cs="Times New Roman"/>
          <w:sz w:val="24"/>
          <w:szCs w:val="24"/>
        </w:rPr>
        <w:t xml:space="preserve"> </w:t>
      </w:r>
      <w:r>
        <w:rPr>
          <w:rFonts w:ascii="Times New Roman" w:hAnsi="Times New Roman" w:cs="Times New Roman"/>
          <w:sz w:val="24"/>
          <w:szCs w:val="24"/>
        </w:rPr>
        <w:t xml:space="preserve"> - помочь освоить новые способы конструирования (закручивание прямоугольника в цилиндр, круга в тупой конус), учить создавать выразительные поделки на основе нового способа, а так же с использованием уже знакомых приемов (разрывание, скручивание, </w:t>
      </w:r>
      <w:proofErr w:type="spellStart"/>
      <w:r>
        <w:rPr>
          <w:rFonts w:ascii="Times New Roman" w:hAnsi="Times New Roman" w:cs="Times New Roman"/>
          <w:sz w:val="24"/>
          <w:szCs w:val="24"/>
        </w:rPr>
        <w:t>сминание</w:t>
      </w:r>
      <w:proofErr w:type="spellEnd"/>
      <w:r>
        <w:rPr>
          <w:rFonts w:ascii="Times New Roman" w:hAnsi="Times New Roman" w:cs="Times New Roman"/>
          <w:sz w:val="24"/>
          <w:szCs w:val="24"/>
        </w:rPr>
        <w:t xml:space="preserve"> и др.);                                                                                                                                           </w:t>
      </w:r>
      <w:r>
        <w:rPr>
          <w:rFonts w:ascii="Times New Roman" w:hAnsi="Times New Roman" w:cs="Times New Roman"/>
          <w:sz w:val="24"/>
          <w:szCs w:val="24"/>
        </w:rPr>
        <w:lastRenderedPageBreak/>
        <w:t xml:space="preserve">- поощрять творческую инициативу при подборе цвета бумаги и её сочетании с другими материалами.                                                                                                           </w:t>
      </w:r>
      <w:proofErr w:type="gramStart"/>
      <w:r w:rsidRPr="00C57826">
        <w:rPr>
          <w:rFonts w:ascii="Times New Roman" w:hAnsi="Times New Roman" w:cs="Times New Roman"/>
          <w:i/>
          <w:sz w:val="24"/>
          <w:szCs w:val="24"/>
          <w:u w:val="single"/>
        </w:rPr>
        <w:t>Конструирование из природного материала:</w:t>
      </w:r>
      <w:r>
        <w:rPr>
          <w:rFonts w:ascii="Times New Roman" w:hAnsi="Times New Roman" w:cs="Times New Roman"/>
          <w:i/>
          <w:sz w:val="28"/>
          <w:szCs w:val="28"/>
          <w:u w:val="single"/>
        </w:rPr>
        <w:t xml:space="preserve">                                                                           </w:t>
      </w:r>
      <w:r>
        <w:rPr>
          <w:rFonts w:ascii="Times New Roman" w:hAnsi="Times New Roman" w:cs="Times New Roman"/>
          <w:sz w:val="24"/>
          <w:szCs w:val="24"/>
        </w:rPr>
        <w:t xml:space="preserve"> - учить создавать художественный образ с опорой на материал (его форму, фактуру, цвет) и на свой опыт, определять возможность материала при его использовании в конструировании;                                                                                                                                      - учить анализировать природный материал как основу для получения выразительных образов;                                                                                                                                                   - осваивать приемы изменения пространственного положения основы, её дополнения и извлечения лишнего;                                                                                                                                - развивать воображение и творчество;</w:t>
      </w:r>
      <w:proofErr w:type="gramEnd"/>
      <w:r>
        <w:rPr>
          <w:rFonts w:ascii="Times New Roman" w:hAnsi="Times New Roman" w:cs="Times New Roman"/>
          <w:sz w:val="24"/>
          <w:szCs w:val="24"/>
        </w:rPr>
        <w:t xml:space="preserve">                                                                                              - поддерживать желание рассказать о своей поделке;                                                                       - воспитывать бережное отношение к природе.</w:t>
      </w:r>
    </w:p>
    <w:p w:rsidR="00C57826" w:rsidRPr="00C57826" w:rsidRDefault="00C57826" w:rsidP="00C57826">
      <w:pPr>
        <w:rPr>
          <w:rFonts w:ascii="Times New Roman" w:hAnsi="Times New Roman" w:cs="Times New Roman"/>
          <w:b/>
          <w:sz w:val="24"/>
          <w:szCs w:val="24"/>
        </w:rPr>
      </w:pPr>
      <w:r w:rsidRPr="00C57826">
        <w:rPr>
          <w:rFonts w:ascii="Times New Roman" w:hAnsi="Times New Roman" w:cs="Times New Roman"/>
          <w:b/>
          <w:sz w:val="24"/>
          <w:szCs w:val="24"/>
        </w:rPr>
        <w:t>Подготовительная к школе группа</w:t>
      </w:r>
    </w:p>
    <w:p w:rsidR="00C57826" w:rsidRDefault="00C57826" w:rsidP="00C57826">
      <w:pPr>
        <w:rPr>
          <w:rFonts w:ascii="Times New Roman" w:hAnsi="Times New Roman" w:cs="Times New Roman"/>
          <w:sz w:val="24"/>
          <w:szCs w:val="24"/>
        </w:rPr>
      </w:pPr>
      <w:proofErr w:type="gramStart"/>
      <w:r w:rsidRPr="00C57826">
        <w:rPr>
          <w:rFonts w:ascii="Times New Roman" w:hAnsi="Times New Roman" w:cs="Times New Roman"/>
          <w:i/>
          <w:sz w:val="24"/>
          <w:szCs w:val="24"/>
          <w:u w:val="single"/>
        </w:rPr>
        <w:t>Конструирование из строительного материала:</w:t>
      </w:r>
      <w:r w:rsidRPr="00C578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7826">
        <w:rPr>
          <w:rFonts w:ascii="Times New Roman" w:hAnsi="Times New Roman" w:cs="Times New Roman"/>
          <w:sz w:val="24"/>
          <w:szCs w:val="24"/>
        </w:rPr>
        <w:t xml:space="preserve">         </w:t>
      </w:r>
      <w:r>
        <w:rPr>
          <w:rFonts w:ascii="Times New Roman" w:hAnsi="Times New Roman" w:cs="Times New Roman"/>
          <w:sz w:val="24"/>
          <w:szCs w:val="24"/>
        </w:rPr>
        <w:t>- развивать умение определять функциональное назначение будущей постройки (кровать для матрешки, мост для легковых машин и т.д.), самостоятельно устанавливать последовательность её создания;                                                                                                            - формировать умение создавать варианты одного и того же объекта в соответствии с постепенно усложняющимися условиями;                                                                                            - учить конструировать объекты по фотографии, рисунку, схеме, а так же по собственному замыслу;</w:t>
      </w:r>
      <w:proofErr w:type="gramEnd"/>
      <w:r>
        <w:rPr>
          <w:rFonts w:ascii="Times New Roman" w:hAnsi="Times New Roman" w:cs="Times New Roman"/>
          <w:sz w:val="24"/>
          <w:szCs w:val="24"/>
        </w:rPr>
        <w:t xml:space="preserve">                                                                                                                                                     - формировать умение строить совместную деятельность на основе общего замысла, распределять операции, организовывать игры с использованием полученных конструкций.              </w:t>
      </w:r>
      <w:proofErr w:type="gramStart"/>
      <w:r w:rsidRPr="00C57826">
        <w:rPr>
          <w:rFonts w:ascii="Times New Roman" w:hAnsi="Times New Roman" w:cs="Times New Roman"/>
          <w:i/>
          <w:sz w:val="24"/>
          <w:szCs w:val="24"/>
          <w:u w:val="single"/>
        </w:rPr>
        <w:t>Конструирование из деталей конструкторов:</w:t>
      </w:r>
      <w:r>
        <w:rPr>
          <w:rFonts w:ascii="Times New Roman" w:hAnsi="Times New Roman" w:cs="Times New Roman"/>
          <w:sz w:val="24"/>
          <w:szCs w:val="24"/>
        </w:rPr>
        <w:t xml:space="preserve">                                                                               - развивать творчество, воображение, учить создавать оригинальные конструкции на одной и той же основе;                                                                                                                          - организовывать конструирование по собственному замыслу без опоры на рисунки и схемы;                                                                                                                                                   - учить встраивать в свои конструкции механические элементы (подвижные колеса, вращающееся основание подъемного крана и т.д.), использовать созданные конструкции в играх;                                                                                                                                                        - поощрять коллективную деятельность.</w:t>
      </w:r>
      <w:proofErr w:type="gramEnd"/>
      <w:r>
        <w:rPr>
          <w:rFonts w:ascii="Times New Roman" w:hAnsi="Times New Roman" w:cs="Times New Roman"/>
          <w:sz w:val="24"/>
          <w:szCs w:val="24"/>
        </w:rPr>
        <w:t xml:space="preserve">                                                         </w:t>
      </w:r>
      <w:proofErr w:type="gramStart"/>
      <w:r w:rsidRPr="00C57826">
        <w:rPr>
          <w:rFonts w:ascii="Times New Roman" w:hAnsi="Times New Roman" w:cs="Times New Roman"/>
          <w:i/>
          <w:sz w:val="24"/>
          <w:szCs w:val="24"/>
          <w:u w:val="single"/>
        </w:rPr>
        <w:t>Конструирование из бумаги:</w:t>
      </w:r>
      <w:r>
        <w:rPr>
          <w:rFonts w:ascii="Times New Roman" w:hAnsi="Times New Roman" w:cs="Times New Roman"/>
          <w:sz w:val="24"/>
          <w:szCs w:val="24"/>
        </w:rPr>
        <w:t xml:space="preserve">                                                                                                                    - развивать творческое мышление и воображение, умение преобразовывать плоскостной материал в объемные формы;                                                                                                                    - учить закручивать полукруг в острый конус; преобразовывать квадрат в куб; изготавливать поделку способом плетения;                                                                                        - поощрять использование одних и тех же приемов для создания разных поделок;                  - развивать самостоятельное конструирование в соответствии с интересами и потребностями детей (например, при изготовлении кукольной одежды);</w:t>
      </w:r>
      <w:proofErr w:type="gramEnd"/>
      <w:r>
        <w:rPr>
          <w:rFonts w:ascii="Times New Roman" w:hAnsi="Times New Roman" w:cs="Times New Roman"/>
          <w:sz w:val="24"/>
          <w:szCs w:val="24"/>
        </w:rPr>
        <w:t xml:space="preserve">                                                                    - развивать коллективное сюжетное конструирование.</w:t>
      </w:r>
      <w:r w:rsidR="004A414F">
        <w:rPr>
          <w:rFonts w:ascii="Times New Roman" w:hAnsi="Times New Roman" w:cs="Times New Roman"/>
          <w:sz w:val="24"/>
          <w:szCs w:val="24"/>
        </w:rPr>
        <w:t xml:space="preserve">                                            </w:t>
      </w:r>
      <w:r w:rsidRPr="00C57826">
        <w:rPr>
          <w:rFonts w:ascii="Times New Roman" w:hAnsi="Times New Roman" w:cs="Times New Roman"/>
          <w:i/>
          <w:sz w:val="24"/>
          <w:szCs w:val="24"/>
          <w:u w:val="single"/>
        </w:rPr>
        <w:t>Конструирование из природного материала:</w:t>
      </w:r>
      <w:r w:rsidRPr="00B74980">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                                             </w:t>
      </w:r>
      <w:r>
        <w:rPr>
          <w:rFonts w:ascii="Times New Roman" w:hAnsi="Times New Roman" w:cs="Times New Roman"/>
          <w:sz w:val="24"/>
          <w:szCs w:val="24"/>
        </w:rPr>
        <w:t xml:space="preserve">                      </w:t>
      </w:r>
      <w:r w:rsidRPr="00C57826">
        <w:rPr>
          <w:rFonts w:ascii="Times New Roman" w:hAnsi="Times New Roman" w:cs="Times New Roman"/>
          <w:sz w:val="24"/>
          <w:szCs w:val="24"/>
        </w:rPr>
        <w:t xml:space="preserve">         </w:t>
      </w:r>
      <w:r>
        <w:rPr>
          <w:rFonts w:ascii="Times New Roman" w:hAnsi="Times New Roman" w:cs="Times New Roman"/>
          <w:sz w:val="24"/>
          <w:szCs w:val="24"/>
        </w:rPr>
        <w:t xml:space="preserve">- развивать творческое воображение, умение строить выразительный образ с опорой на </w:t>
      </w:r>
      <w:r>
        <w:rPr>
          <w:rFonts w:ascii="Times New Roman" w:hAnsi="Times New Roman" w:cs="Times New Roman"/>
          <w:sz w:val="24"/>
          <w:szCs w:val="24"/>
        </w:rPr>
        <w:lastRenderedPageBreak/>
        <w:t xml:space="preserve">наглядность (природный материал) и собственные представления;                                            - учить использовать один и тот же материал как основу и как деталь образа;                              - вызывать желание самостоятельно применять знакомые приемы (изменение пространственного положения основы, дополнение её, извлечение лишнего);                                  - поощрять сюжетное конструирование в разных условиях (в групповой комнате, на участке – с использованием снега, камней, песка и др.);                                                                   - развивать речь (описание выбранных героев, включение их в общий сюжет), создание на основе придуманных рассказов книжки с иллюстрациями детей;                                   </w:t>
      </w:r>
      <w:r w:rsidR="004A414F">
        <w:rPr>
          <w:rFonts w:ascii="Times New Roman" w:hAnsi="Times New Roman" w:cs="Times New Roman"/>
          <w:sz w:val="24"/>
          <w:szCs w:val="24"/>
        </w:rPr>
        <w:t xml:space="preserve">                 </w:t>
      </w:r>
      <w:r>
        <w:rPr>
          <w:rFonts w:ascii="Times New Roman" w:hAnsi="Times New Roman" w:cs="Times New Roman"/>
          <w:sz w:val="24"/>
          <w:szCs w:val="24"/>
        </w:rPr>
        <w:t xml:space="preserve">   - организовывать выставки детских работ, украшать ими интерьер дошкольного учреждения.</w:t>
      </w:r>
    </w:p>
    <w:p w:rsidR="00C57826" w:rsidRDefault="00C57826" w:rsidP="00C57826">
      <w:pPr>
        <w:rPr>
          <w:rFonts w:ascii="Times New Roman" w:hAnsi="Times New Roman" w:cs="Times New Roman"/>
          <w:sz w:val="24"/>
          <w:szCs w:val="24"/>
        </w:rPr>
      </w:pPr>
    </w:p>
    <w:p w:rsidR="00C57826" w:rsidRDefault="00C57826" w:rsidP="001C5202">
      <w:pPr>
        <w:rPr>
          <w:rFonts w:ascii="Times New Roman" w:hAnsi="Times New Roman" w:cs="Times New Roman"/>
          <w:sz w:val="24"/>
          <w:szCs w:val="24"/>
        </w:rPr>
      </w:pPr>
    </w:p>
    <w:p w:rsidR="001C5202" w:rsidRDefault="001C5202" w:rsidP="001C5202">
      <w:pPr>
        <w:rPr>
          <w:rFonts w:ascii="Times New Roman" w:hAnsi="Times New Roman" w:cs="Times New Roman"/>
          <w:sz w:val="24"/>
          <w:szCs w:val="24"/>
        </w:rPr>
      </w:pPr>
    </w:p>
    <w:p w:rsidR="001C5202" w:rsidRPr="00491199" w:rsidRDefault="001C5202" w:rsidP="001C5202">
      <w:pPr>
        <w:rPr>
          <w:rFonts w:ascii="Times New Roman" w:hAnsi="Times New Roman" w:cs="Times New Roman"/>
          <w:sz w:val="24"/>
          <w:szCs w:val="24"/>
        </w:rPr>
      </w:pPr>
    </w:p>
    <w:p w:rsidR="001C5202" w:rsidRPr="005D2138" w:rsidRDefault="001C5202" w:rsidP="005D2138">
      <w:pPr>
        <w:rPr>
          <w:rFonts w:ascii="Times New Roman" w:hAnsi="Times New Roman" w:cs="Times New Roman"/>
          <w:sz w:val="24"/>
          <w:szCs w:val="24"/>
        </w:rPr>
      </w:pPr>
    </w:p>
    <w:p w:rsidR="00A040F7" w:rsidRDefault="00A040F7" w:rsidP="00A040F7">
      <w:pPr>
        <w:ind w:left="360"/>
        <w:rPr>
          <w:rFonts w:ascii="Times New Roman" w:hAnsi="Times New Roman" w:cs="Times New Roman"/>
          <w:sz w:val="24"/>
          <w:szCs w:val="24"/>
        </w:rPr>
      </w:pPr>
    </w:p>
    <w:p w:rsidR="00A040F7" w:rsidRPr="00A040F7" w:rsidRDefault="00A040F7" w:rsidP="00A040F7">
      <w:pPr>
        <w:ind w:left="360"/>
        <w:rPr>
          <w:rFonts w:ascii="Times New Roman" w:hAnsi="Times New Roman" w:cs="Times New Roman"/>
          <w:sz w:val="24"/>
          <w:szCs w:val="24"/>
        </w:rPr>
      </w:pPr>
    </w:p>
    <w:p w:rsidR="00A040F7" w:rsidRPr="00306B4D" w:rsidRDefault="00A040F7" w:rsidP="00306B4D">
      <w:pPr>
        <w:pStyle w:val="a6"/>
        <w:rPr>
          <w:rFonts w:ascii="Times New Roman" w:hAnsi="Times New Roman" w:cs="Times New Roman"/>
          <w:sz w:val="24"/>
          <w:szCs w:val="24"/>
        </w:rPr>
      </w:pPr>
    </w:p>
    <w:p w:rsidR="00886AED" w:rsidRPr="004242C1" w:rsidRDefault="00886AED" w:rsidP="00DE40A9">
      <w:pPr>
        <w:rPr>
          <w:rFonts w:ascii="Times New Roman" w:hAnsi="Times New Roman" w:cs="Times New Roman"/>
          <w:sz w:val="24"/>
          <w:szCs w:val="24"/>
        </w:rPr>
      </w:pPr>
    </w:p>
    <w:p w:rsidR="0012773C" w:rsidRPr="004242C1" w:rsidRDefault="0012773C" w:rsidP="00AA78A7">
      <w:pPr>
        <w:rPr>
          <w:rFonts w:ascii="Times New Roman" w:hAnsi="Times New Roman" w:cs="Times New Roman"/>
          <w:sz w:val="24"/>
          <w:szCs w:val="24"/>
        </w:rPr>
      </w:pPr>
    </w:p>
    <w:p w:rsidR="00AA78A7" w:rsidRPr="004242C1" w:rsidRDefault="00AA78A7">
      <w:pPr>
        <w:rPr>
          <w:rFonts w:ascii="Times New Roman" w:hAnsi="Times New Roman" w:cs="Times New Roman"/>
          <w:color w:val="303F50"/>
          <w:sz w:val="24"/>
          <w:szCs w:val="24"/>
          <w:shd w:val="clear" w:color="auto" w:fill="FFFFFF"/>
        </w:rPr>
      </w:pPr>
    </w:p>
    <w:p w:rsidR="00AA78A7" w:rsidRPr="004242C1" w:rsidRDefault="00AA78A7">
      <w:pPr>
        <w:rPr>
          <w:rFonts w:ascii="Times New Roman" w:hAnsi="Times New Roman" w:cs="Times New Roman"/>
          <w:color w:val="303F50"/>
          <w:sz w:val="24"/>
          <w:szCs w:val="24"/>
          <w:shd w:val="clear" w:color="auto" w:fill="FFFFFF"/>
        </w:rPr>
      </w:pPr>
    </w:p>
    <w:p w:rsidR="00AA78A7" w:rsidRPr="004242C1" w:rsidRDefault="00AA78A7">
      <w:pPr>
        <w:rPr>
          <w:rFonts w:ascii="Times New Roman" w:hAnsi="Times New Roman" w:cs="Times New Roman"/>
          <w:color w:val="303F50"/>
          <w:sz w:val="24"/>
          <w:szCs w:val="24"/>
          <w:shd w:val="clear" w:color="auto" w:fill="FFFFFF"/>
        </w:rPr>
      </w:pPr>
    </w:p>
    <w:p w:rsidR="00AA78A7" w:rsidRDefault="00AA78A7">
      <w:pPr>
        <w:rPr>
          <w:rFonts w:ascii="Verdana" w:hAnsi="Verdana"/>
          <w:color w:val="303F50"/>
          <w:sz w:val="20"/>
          <w:szCs w:val="20"/>
          <w:shd w:val="clear" w:color="auto" w:fill="FFFFFF"/>
        </w:rPr>
      </w:pPr>
    </w:p>
    <w:p w:rsidR="00471674" w:rsidRDefault="00886AED" w:rsidP="0047167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
    <w:p w:rsidR="00471674" w:rsidRDefault="00886AED">
      <w:pPr>
        <w:rPr>
          <w:rFonts w:ascii="Helvetica" w:hAnsi="Helvetica" w:cs="Helvetica"/>
          <w:color w:val="000000"/>
          <w:shd w:val="clear" w:color="auto" w:fill="FFFFFF"/>
        </w:rPr>
      </w:pPr>
      <w:r>
        <w:rPr>
          <w:rFonts w:ascii="Helvetica" w:hAnsi="Helvetica" w:cs="Helvetica"/>
          <w:color w:val="000000"/>
          <w:shd w:val="clear" w:color="auto" w:fill="FFFFFF"/>
        </w:rPr>
        <w:t xml:space="preserve"> </w:t>
      </w:r>
    </w:p>
    <w:p w:rsidR="00D44B1F" w:rsidRDefault="00886AED" w:rsidP="00D44B1F">
      <w:pPr>
        <w:pStyle w:val="a3"/>
        <w:shd w:val="clear" w:color="auto" w:fill="FFFFFF"/>
        <w:jc w:val="both"/>
        <w:rPr>
          <w:rFonts w:ascii="Georgia" w:hAnsi="Georgia"/>
          <w:color w:val="000000"/>
          <w:sz w:val="18"/>
          <w:szCs w:val="18"/>
        </w:rPr>
      </w:pPr>
      <w:r>
        <w:rPr>
          <w:rFonts w:ascii="Georgia" w:hAnsi="Georgia"/>
          <w:color w:val="000000"/>
          <w:sz w:val="18"/>
          <w:szCs w:val="18"/>
        </w:rPr>
        <w:t xml:space="preserve"> </w:t>
      </w:r>
    </w:p>
    <w:p w:rsidR="00D44B1F" w:rsidRDefault="00D44B1F" w:rsidP="00D44B1F">
      <w:pPr>
        <w:pStyle w:val="a3"/>
        <w:shd w:val="clear" w:color="auto" w:fill="FFFFFF"/>
        <w:jc w:val="both"/>
        <w:rPr>
          <w:rFonts w:ascii="Georgia" w:hAnsi="Georgia"/>
          <w:color w:val="000000"/>
          <w:sz w:val="18"/>
          <w:szCs w:val="18"/>
        </w:rPr>
      </w:pPr>
      <w:r>
        <w:rPr>
          <w:rFonts w:ascii="Georgia" w:hAnsi="Georgia"/>
          <w:color w:val="000000"/>
          <w:sz w:val="18"/>
          <w:szCs w:val="18"/>
        </w:rPr>
        <w:t> </w:t>
      </w:r>
    </w:p>
    <w:p w:rsidR="00D44B1F" w:rsidRDefault="00D44B1F"/>
    <w:sectPr w:rsidR="00D44B1F" w:rsidSect="006A79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E3788"/>
    <w:multiLevelType w:val="hybridMultilevel"/>
    <w:tmpl w:val="00CE5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5A42C2"/>
    <w:multiLevelType w:val="hybridMultilevel"/>
    <w:tmpl w:val="4DAAF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674"/>
    <w:rsid w:val="00067A95"/>
    <w:rsid w:val="0012773C"/>
    <w:rsid w:val="00165BAD"/>
    <w:rsid w:val="001C5202"/>
    <w:rsid w:val="002E1B13"/>
    <w:rsid w:val="00306B4D"/>
    <w:rsid w:val="004242C1"/>
    <w:rsid w:val="00471674"/>
    <w:rsid w:val="004A414F"/>
    <w:rsid w:val="00547D3F"/>
    <w:rsid w:val="005614DD"/>
    <w:rsid w:val="005D2138"/>
    <w:rsid w:val="005E4A59"/>
    <w:rsid w:val="006A5F74"/>
    <w:rsid w:val="006A798A"/>
    <w:rsid w:val="00885516"/>
    <w:rsid w:val="00886AED"/>
    <w:rsid w:val="00A040F7"/>
    <w:rsid w:val="00A6693A"/>
    <w:rsid w:val="00AA78A7"/>
    <w:rsid w:val="00B30743"/>
    <w:rsid w:val="00B47DD2"/>
    <w:rsid w:val="00BE043D"/>
    <w:rsid w:val="00C57826"/>
    <w:rsid w:val="00C92183"/>
    <w:rsid w:val="00C952E5"/>
    <w:rsid w:val="00D44B1F"/>
    <w:rsid w:val="00DE40A9"/>
    <w:rsid w:val="00DE75CE"/>
    <w:rsid w:val="00F11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98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4B1F"/>
    <w:rPr>
      <w:color w:val="0000FF"/>
      <w:u w:val="single"/>
    </w:rPr>
  </w:style>
  <w:style w:type="character" w:styleId="a5">
    <w:name w:val="Emphasis"/>
    <w:basedOn w:val="a0"/>
    <w:uiPriority w:val="20"/>
    <w:qFormat/>
    <w:rsid w:val="00D44B1F"/>
    <w:rPr>
      <w:i/>
      <w:iCs/>
    </w:rPr>
  </w:style>
  <w:style w:type="paragraph" w:styleId="a6">
    <w:name w:val="List Paragraph"/>
    <w:basedOn w:val="a"/>
    <w:uiPriority w:val="34"/>
    <w:qFormat/>
    <w:rsid w:val="00DE40A9"/>
    <w:pPr>
      <w:ind w:left="720"/>
      <w:contextualSpacing/>
    </w:pPr>
  </w:style>
  <w:style w:type="paragraph" w:styleId="a7">
    <w:name w:val="Balloon Text"/>
    <w:basedOn w:val="a"/>
    <w:link w:val="a8"/>
    <w:uiPriority w:val="99"/>
    <w:semiHidden/>
    <w:unhideWhenUsed/>
    <w:rsid w:val="00067A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7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331750">
      <w:bodyDiv w:val="1"/>
      <w:marLeft w:val="0"/>
      <w:marRight w:val="0"/>
      <w:marTop w:val="0"/>
      <w:marBottom w:val="0"/>
      <w:divBdr>
        <w:top w:val="none" w:sz="0" w:space="0" w:color="auto"/>
        <w:left w:val="none" w:sz="0" w:space="0" w:color="auto"/>
        <w:bottom w:val="none" w:sz="0" w:space="0" w:color="auto"/>
        <w:right w:val="none" w:sz="0" w:space="0" w:color="auto"/>
      </w:divBdr>
    </w:div>
    <w:div w:id="245113378">
      <w:bodyDiv w:val="1"/>
      <w:marLeft w:val="0"/>
      <w:marRight w:val="0"/>
      <w:marTop w:val="0"/>
      <w:marBottom w:val="0"/>
      <w:divBdr>
        <w:top w:val="none" w:sz="0" w:space="0" w:color="auto"/>
        <w:left w:val="none" w:sz="0" w:space="0" w:color="auto"/>
        <w:bottom w:val="none" w:sz="0" w:space="0" w:color="auto"/>
        <w:right w:val="none" w:sz="0" w:space="0" w:color="auto"/>
      </w:divBdr>
    </w:div>
    <w:div w:id="14081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Лёха</cp:lastModifiedBy>
  <cp:revision>9</cp:revision>
  <dcterms:created xsi:type="dcterms:W3CDTF">2019-10-29T17:30:00Z</dcterms:created>
  <dcterms:modified xsi:type="dcterms:W3CDTF">2019-11-23T19:03:00Z</dcterms:modified>
</cp:coreProperties>
</file>