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03" w:rsidRDefault="00532A03"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532A03" w:rsidRDefault="00532A03"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532A03" w:rsidRDefault="00532A03"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A46D6B" w:rsidRPr="00532A03" w:rsidRDefault="00A46D6B"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72"/>
          <w:szCs w:val="72"/>
          <w:lang w:eastAsia="ru-RU"/>
        </w:rPr>
      </w:pPr>
      <w:r w:rsidRPr="00532A03">
        <w:rPr>
          <w:rFonts w:ascii="Times New Roman" w:eastAsia="Times New Roman" w:hAnsi="Times New Roman" w:cs="Times New Roman"/>
          <w:b/>
          <w:bCs/>
          <w:color w:val="444444"/>
          <w:sz w:val="72"/>
          <w:szCs w:val="72"/>
          <w:lang w:eastAsia="ru-RU"/>
        </w:rPr>
        <w:t>Семина</w:t>
      </w:r>
      <w:proofErr w:type="gramStart"/>
      <w:r w:rsidRPr="00532A03">
        <w:rPr>
          <w:rFonts w:ascii="Times New Roman" w:eastAsia="Times New Roman" w:hAnsi="Times New Roman" w:cs="Times New Roman"/>
          <w:b/>
          <w:bCs/>
          <w:color w:val="444444"/>
          <w:sz w:val="72"/>
          <w:szCs w:val="72"/>
          <w:lang w:eastAsia="ru-RU"/>
        </w:rPr>
        <w:t>р-</w:t>
      </w:r>
      <w:proofErr w:type="gramEnd"/>
      <w:r w:rsidRPr="00532A03">
        <w:rPr>
          <w:rFonts w:ascii="Times New Roman" w:eastAsia="Times New Roman" w:hAnsi="Times New Roman" w:cs="Times New Roman"/>
          <w:b/>
          <w:bCs/>
          <w:color w:val="444444"/>
          <w:sz w:val="72"/>
          <w:szCs w:val="72"/>
          <w:lang w:eastAsia="ru-RU"/>
        </w:rPr>
        <w:t xml:space="preserve"> практикум</w:t>
      </w:r>
    </w:p>
    <w:p w:rsidR="00532A03" w:rsidRPr="00532A03" w:rsidRDefault="00532A03"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72"/>
          <w:szCs w:val="72"/>
          <w:lang w:eastAsia="ru-RU"/>
        </w:rPr>
      </w:pPr>
    </w:p>
    <w:p w:rsidR="00532A03" w:rsidRDefault="00532A03"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532A03" w:rsidRPr="00A46D6B" w:rsidRDefault="00532A03"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A46D6B" w:rsidRPr="00532A03" w:rsidRDefault="00A46D6B"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96"/>
          <w:szCs w:val="96"/>
          <w:lang w:eastAsia="ru-RU"/>
        </w:rPr>
      </w:pPr>
      <w:r w:rsidRPr="00532A03">
        <w:rPr>
          <w:rFonts w:ascii="Times New Roman" w:eastAsia="Times New Roman" w:hAnsi="Times New Roman" w:cs="Times New Roman"/>
          <w:b/>
          <w:bCs/>
          <w:color w:val="444444"/>
          <w:sz w:val="96"/>
          <w:szCs w:val="96"/>
          <w:lang w:eastAsia="ru-RU"/>
        </w:rPr>
        <w:t>Игры на развитие памяти у детей.</w:t>
      </w:r>
    </w:p>
    <w:p w:rsidR="00A46D6B" w:rsidRPr="00A46D6B" w:rsidRDefault="00A46D6B"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A46D6B" w:rsidRPr="00A46D6B" w:rsidRDefault="00A46D6B"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                                                                  </w:t>
      </w:r>
    </w:p>
    <w:p w:rsidR="00A46D6B" w:rsidRPr="00A46D6B" w:rsidRDefault="00A46D6B"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A46D6B" w:rsidRPr="00A46D6B" w:rsidRDefault="00A46D6B"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A46D6B" w:rsidRPr="00A46D6B" w:rsidRDefault="00A46D6B"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A46D6B" w:rsidRPr="00A46D6B" w:rsidRDefault="00A46D6B"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A46D6B" w:rsidRPr="00A46D6B" w:rsidRDefault="00A46D6B"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532A03" w:rsidRPr="00A46D6B" w:rsidRDefault="00532A03" w:rsidP="00A71821">
      <w:pPr>
        <w:pBdr>
          <w:top w:val="single" w:sz="4" w:space="1" w:color="auto"/>
          <w:left w:val="single" w:sz="4" w:space="4" w:color="auto"/>
          <w:bottom w:val="single" w:sz="4" w:space="1" w:color="auto"/>
          <w:right w:val="single" w:sz="4" w:space="4" w:color="auto"/>
        </w:pBdr>
        <w:shd w:val="clear" w:color="auto" w:fill="FFFFFF"/>
        <w:spacing w:after="0" w:line="449" w:lineRule="atLeast"/>
        <w:jc w:val="center"/>
        <w:textAlignment w:val="baseline"/>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                                                                  Подготовила воспитатель</w:t>
      </w:r>
    </w:p>
    <w:p w:rsidR="00532A03" w:rsidRPr="00A46D6B" w:rsidRDefault="00532A03" w:rsidP="00A71821">
      <w:pPr>
        <w:pBdr>
          <w:top w:val="single" w:sz="4" w:space="1" w:color="auto"/>
          <w:left w:val="single" w:sz="4" w:space="4" w:color="auto"/>
          <w:bottom w:val="single" w:sz="4" w:space="1" w:color="auto"/>
          <w:right w:val="single" w:sz="4" w:space="4" w:color="auto"/>
        </w:pBdr>
        <w:shd w:val="clear" w:color="auto" w:fill="FFFFFF"/>
        <w:tabs>
          <w:tab w:val="left" w:pos="5479"/>
        </w:tabs>
        <w:spacing w:after="0" w:line="449" w:lineRule="atLeast"/>
        <w:textAlignment w:val="baseline"/>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ab/>
        <w:t>Авдеева Л.А. февраль 2016 г.</w:t>
      </w:r>
    </w:p>
    <w:p w:rsidR="00A46D6B" w:rsidRPr="00A46D6B" w:rsidRDefault="00A46D6B" w:rsidP="00A71821">
      <w:pPr>
        <w:pBdr>
          <w:top w:val="single" w:sz="4" w:space="1" w:color="auto"/>
          <w:left w:val="single" w:sz="4" w:space="4" w:color="auto"/>
          <w:bottom w:val="single" w:sz="4" w:space="1" w:color="auto"/>
          <w:right w:val="single" w:sz="4" w:space="4" w:color="auto"/>
        </w:pBdr>
        <w:shd w:val="clear" w:color="auto" w:fill="FFFFFF"/>
        <w:spacing w:after="240" w:line="449" w:lineRule="atLeast"/>
        <w:jc w:val="center"/>
        <w:textAlignment w:val="baseline"/>
        <w:rPr>
          <w:rFonts w:ascii="Times New Roman" w:eastAsia="Times New Roman" w:hAnsi="Times New Roman" w:cs="Times New Roman"/>
          <w:b/>
          <w:bCs/>
          <w:color w:val="444444"/>
          <w:sz w:val="28"/>
          <w:szCs w:val="28"/>
          <w:lang w:eastAsia="ru-RU"/>
        </w:rPr>
      </w:pPr>
    </w:p>
    <w:p w:rsidR="00AE6B0B" w:rsidRPr="00532A03" w:rsidRDefault="00AE6B0B" w:rsidP="00532A03">
      <w:pPr>
        <w:shd w:val="clear" w:color="auto" w:fill="FFFFFF"/>
        <w:tabs>
          <w:tab w:val="left" w:pos="851"/>
        </w:tabs>
        <w:spacing w:after="0" w:line="240" w:lineRule="auto"/>
        <w:jc w:val="center"/>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b/>
          <w:bCs/>
          <w:color w:val="444444"/>
          <w:sz w:val="24"/>
          <w:szCs w:val="24"/>
          <w:lang w:eastAsia="ru-RU"/>
        </w:rPr>
        <w:lastRenderedPageBreak/>
        <w:t>Развитие памяти у ребенка</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Развитие памяти как правило зависит от условий жизни ребёнка, от того насколько серьезно взрослые относятся к его воспитанию и обучению. Под влиянием внешних воздействий в мозгу ребёнка начинают образовываться временные связи, которые и составляют физиологическую основу памяти.</w:t>
      </w:r>
    </w:p>
    <w:p w:rsidR="00AE6B0B" w:rsidRPr="00532A03" w:rsidRDefault="00AE6B0B" w:rsidP="00532A03">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b/>
          <w:bCs/>
          <w:color w:val="444444"/>
          <w:sz w:val="24"/>
          <w:szCs w:val="24"/>
          <w:lang w:eastAsia="ru-RU"/>
        </w:rPr>
        <w:t>Как с возрастом развивается память и внимание</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В середине первого месяца жизни у младенца можно наблюдать образование простых условных рефлексов. Двухмесячный малыш, привыкший к тому, что его перед кормлением берут на руки, начинает затихать и искать губами грудь матери, как только его вынут из колыбели.</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К концу первого полугодия, у ребёнка появляется узнавание. Например, появление матери, которая каждый день заботится о малыше, вызывает у него положительную реакцию. Младенец улыбается, всплескивает ручками, издаёт тихие звуки. Такое узнавание требует установления более сложных временных связей между ответными реакциями ребёнка и определённым комплексом раздражителей.</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Постепенно у младенца расширяется круг узнаваемых предметов. Вслед за узнаванием появляется воспоминание. Ребёнок, например, пытается искать исчезнувшую вещь, поворачивает голову в сторону названного предмета. Это говорит о том, что у него возникает воспоминание о предмете, который в данный момент не воспринимается. Первоначально промежуток времени, а </w:t>
      </w:r>
      <w:proofErr w:type="gramStart"/>
      <w:r w:rsidRPr="00532A03">
        <w:rPr>
          <w:rFonts w:ascii="Times New Roman" w:eastAsia="Times New Roman" w:hAnsi="Times New Roman" w:cs="Times New Roman"/>
          <w:color w:val="444444"/>
          <w:sz w:val="24"/>
          <w:szCs w:val="24"/>
          <w:lang w:eastAsia="ru-RU"/>
        </w:rPr>
        <w:t>течение</w:t>
      </w:r>
      <w:proofErr w:type="gramEnd"/>
      <w:r w:rsidRPr="00532A03">
        <w:rPr>
          <w:rFonts w:ascii="Times New Roman" w:eastAsia="Times New Roman" w:hAnsi="Times New Roman" w:cs="Times New Roman"/>
          <w:color w:val="444444"/>
          <w:sz w:val="24"/>
          <w:szCs w:val="24"/>
          <w:lang w:eastAsia="ru-RU"/>
        </w:rPr>
        <w:t xml:space="preserve"> которого удерживается в памяти какое-нибудь впечатление, очень незначителен.</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Годовалый ребёнок воспринимает лишь то, что случилось несколько дней назад.</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К трём годам длительность сохранения воспоминаний увеличивается до нескольких месяцев.</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Прочность и длительность запоминания у </w:t>
      </w:r>
      <w:proofErr w:type="gramStart"/>
      <w:r w:rsidRPr="00532A03">
        <w:rPr>
          <w:rFonts w:ascii="Times New Roman" w:eastAsia="Times New Roman" w:hAnsi="Times New Roman" w:cs="Times New Roman"/>
          <w:color w:val="444444"/>
          <w:sz w:val="24"/>
          <w:szCs w:val="24"/>
          <w:lang w:eastAsia="ru-RU"/>
        </w:rPr>
        <w:t>четырёхлетнего-пятилетнего</w:t>
      </w:r>
      <w:proofErr w:type="gramEnd"/>
      <w:r w:rsidRPr="00532A03">
        <w:rPr>
          <w:rFonts w:ascii="Times New Roman" w:eastAsia="Times New Roman" w:hAnsi="Times New Roman" w:cs="Times New Roman"/>
          <w:color w:val="444444"/>
          <w:sz w:val="24"/>
          <w:szCs w:val="24"/>
          <w:lang w:eastAsia="ru-RU"/>
        </w:rPr>
        <w:t xml:space="preserve"> ребёнка становятся настолько значительными, что ряд впечатлений, полученных в этом возрасте, сохраняется на всю жизнь.</w:t>
      </w:r>
    </w:p>
    <w:p w:rsidR="00AE6B0B" w:rsidRPr="00532A03" w:rsidRDefault="00AE6B0B" w:rsidP="00532A03">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b/>
          <w:bCs/>
          <w:color w:val="444444"/>
          <w:sz w:val="24"/>
          <w:szCs w:val="24"/>
          <w:lang w:eastAsia="ru-RU"/>
        </w:rPr>
        <w:t>Развитие памяти у дошкольников</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Воспоминания дошкольника обладают ярко выраженным наглядным, образным характером.</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Часто вспоминаемый предмет представляется ребёнку так живо и ярко, будто он вновь его воспринимает. Часто какая-нибудь деталь, которая осталась бы не замеченной взрослым, ребёнком запоминается прочно и надолго.</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i/>
          <w:iCs/>
          <w:color w:val="666666"/>
          <w:sz w:val="24"/>
          <w:szCs w:val="24"/>
          <w:lang w:eastAsia="ru-RU"/>
        </w:rPr>
      </w:pPr>
      <w:r w:rsidRPr="00532A03">
        <w:rPr>
          <w:rFonts w:ascii="Times New Roman" w:eastAsia="Times New Roman" w:hAnsi="Times New Roman" w:cs="Times New Roman"/>
          <w:i/>
          <w:iCs/>
          <w:color w:val="666666"/>
          <w:sz w:val="24"/>
          <w:szCs w:val="24"/>
          <w:lang w:eastAsia="ru-RU"/>
        </w:rPr>
        <w:t> Знаменитый русский ученый-математик Софья Ковалевская пишет в своих воспоминаниях: «...Стоит мне подумать о нашей детской, как тотчас же, по неизбежной ассоциации идей, мне начинает чудиться особенный запах — смесь ладана, деревянного масла, майского бальзама и чада от сальной свечи. Давно уже не приходилось мне слышать нигде этого своеобразного запаха... но года два тому назад, посетив одних моих деревенских знакомых, я зашла в их детскую, и на меня тотчас пахнул этот знакомый мне запах и вызвал целую вереницу давно забытых воспоминаний и ощущений».</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Наглядный материал (предметы и их изображения) в дошкольном возрасте запоминается значительно лучше, чем отвлеченные положения. Из словесного материала значительно лучше удерживаются в памяти образные описания, особенно когда они носят художественный, эмоционально-выразительный характер.</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Существовало мнение, что в дошкольном возрасте механическая память преобладает над </w:t>
      </w:r>
      <w:proofErr w:type="gramStart"/>
      <w:r w:rsidRPr="00532A03">
        <w:rPr>
          <w:rFonts w:ascii="Times New Roman" w:eastAsia="Times New Roman" w:hAnsi="Times New Roman" w:cs="Times New Roman"/>
          <w:color w:val="444444"/>
          <w:sz w:val="24"/>
          <w:szCs w:val="24"/>
          <w:lang w:eastAsia="ru-RU"/>
        </w:rPr>
        <w:t>логической</w:t>
      </w:r>
      <w:proofErr w:type="gramEnd"/>
      <w:r w:rsidRPr="00532A03">
        <w:rPr>
          <w:rFonts w:ascii="Times New Roman" w:eastAsia="Times New Roman" w:hAnsi="Times New Roman" w:cs="Times New Roman"/>
          <w:color w:val="444444"/>
          <w:sz w:val="24"/>
          <w:szCs w:val="24"/>
          <w:lang w:eastAsia="ru-RU"/>
        </w:rPr>
        <w:t>. В действительности осмысливание нового материала, активное его изучение оказывает существенное влияние на запоминание дошкольника.</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Конечно, характер такого осмысления изменяется в процессе развития дошкольника. Если младшие дошкольники ориентируются, главным образом, на внешние, наиболее бросающиеся в глаза признаки предметов, то старшие начинают замечать менее яркие, но </w:t>
      </w:r>
      <w:r w:rsidRPr="00532A03">
        <w:rPr>
          <w:rFonts w:ascii="Times New Roman" w:eastAsia="Times New Roman" w:hAnsi="Times New Roman" w:cs="Times New Roman"/>
          <w:color w:val="444444"/>
          <w:sz w:val="24"/>
          <w:szCs w:val="24"/>
          <w:lang w:eastAsia="ru-RU"/>
        </w:rPr>
        <w:lastRenderedPageBreak/>
        <w:t>зато более существенные их особенности. В соответствии с этим изменяется и содержание детских представлений.</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У старших дошкольников наряду с наглядными представлениями об отдельных вещах большую роль начинают играть общие представления о группе сходных предметов.</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Когда малыша просят рассказать про тот или иной предмет, он вспоминает виденный им какой-нибудь конкретный случай. Например, трёхлетнего ребёнка спрашивают: «Ты помнишь, какая бывает кошка?» Он отвечает: «Чёрный Васька с Жучкой дерётся». В отличие от этого ответы старших детей носят более обобщённый характер. Например, шестилетняя Маня на подобный вопрос отвечает: «Они мышей ловят, живут в домах, любят молоко».</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Здесь ребёнок основывается уже не на воспоминании об отдельной, конкретной кошке (чёрном Ваське), а на известном представлении о кошках вообще.</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Таким образом, у дошкольника наряду с образной памятью начинает складываться память словесно-логическая. В этом обнаруживается развитие второй сигнальной системы в её взаимодействии с первой. Образование временной связи между словесными сигналами, обозначающими обобщенные группы сходных предметов и явлений, придает запоминанию словесно-логический характер.</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В дошкольном возрасте особенно ярко выступает зависимость памяти от особенности деятельности ребёнка. Один и тот же материал запоминается детьми по-разному, в зависимости от того, что они с ним делают.</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Если, например, привести дошкольника в лабораторию и </w:t>
      </w:r>
      <w:proofErr w:type="gramStart"/>
      <w:r w:rsidRPr="00532A03">
        <w:rPr>
          <w:rFonts w:ascii="Times New Roman" w:eastAsia="Times New Roman" w:hAnsi="Times New Roman" w:cs="Times New Roman"/>
          <w:color w:val="444444"/>
          <w:sz w:val="24"/>
          <w:szCs w:val="24"/>
          <w:lang w:eastAsia="ru-RU"/>
        </w:rPr>
        <w:t>за ставить</w:t>
      </w:r>
      <w:proofErr w:type="gramEnd"/>
      <w:r w:rsidRPr="00532A03">
        <w:rPr>
          <w:rFonts w:ascii="Times New Roman" w:eastAsia="Times New Roman" w:hAnsi="Times New Roman" w:cs="Times New Roman"/>
          <w:color w:val="444444"/>
          <w:sz w:val="24"/>
          <w:szCs w:val="24"/>
          <w:lang w:eastAsia="ru-RU"/>
        </w:rPr>
        <w:t xml:space="preserve"> его запоминать отдельные слова, произносимые исследователем, то он запомнит незначительное их число. Но если дать ребёнку запомнить тот же материал в процессе игры или содержательного занятия, то он удержит в памяти гораздо большее число слов. (...)</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На более ранних ступенях развития, в </w:t>
      </w:r>
      <w:proofErr w:type="gramStart"/>
      <w:r w:rsidRPr="00532A03">
        <w:rPr>
          <w:rFonts w:ascii="Times New Roman" w:eastAsia="Times New Roman" w:hAnsi="Times New Roman" w:cs="Times New Roman"/>
          <w:color w:val="444444"/>
          <w:sz w:val="24"/>
          <w:szCs w:val="24"/>
          <w:lang w:eastAsia="ru-RU"/>
        </w:rPr>
        <w:t>пред</w:t>
      </w:r>
      <w:proofErr w:type="gramEnd"/>
      <w:r w:rsidRPr="00532A03">
        <w:rPr>
          <w:rFonts w:ascii="Times New Roman" w:eastAsia="Times New Roman" w:hAnsi="Times New Roman" w:cs="Times New Roman"/>
          <w:color w:val="444444"/>
          <w:sz w:val="24"/>
          <w:szCs w:val="24"/>
          <w:lang w:eastAsia="ru-RU"/>
        </w:rPr>
        <w:t xml:space="preserve"> дошкольном и младшем дошкольном возрасте, память носит непроизвольный характер.</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Ребёнок запоминает то, что приобрело в его жизни, в его деятельности </w:t>
      </w:r>
      <w:proofErr w:type="gramStart"/>
      <w:r w:rsidRPr="00532A03">
        <w:rPr>
          <w:rFonts w:ascii="Times New Roman" w:eastAsia="Times New Roman" w:hAnsi="Times New Roman" w:cs="Times New Roman"/>
          <w:color w:val="444444"/>
          <w:sz w:val="24"/>
          <w:szCs w:val="24"/>
          <w:lang w:eastAsia="ru-RU"/>
        </w:rPr>
        <w:t xml:space="preserve">важное </w:t>
      </w:r>
      <w:r w:rsidR="00AB521F" w:rsidRPr="00532A03">
        <w:rPr>
          <w:rFonts w:ascii="Times New Roman" w:eastAsia="Times New Roman" w:hAnsi="Times New Roman" w:cs="Times New Roman"/>
          <w:color w:val="444444"/>
          <w:sz w:val="24"/>
          <w:szCs w:val="24"/>
          <w:lang w:eastAsia="ru-RU"/>
        </w:rPr>
        <w:t xml:space="preserve"> </w:t>
      </w:r>
      <w:r w:rsidRPr="00532A03">
        <w:rPr>
          <w:rFonts w:ascii="Times New Roman" w:eastAsia="Times New Roman" w:hAnsi="Times New Roman" w:cs="Times New Roman"/>
          <w:color w:val="444444"/>
          <w:sz w:val="24"/>
          <w:szCs w:val="24"/>
          <w:lang w:eastAsia="ru-RU"/>
        </w:rPr>
        <w:t>значение</w:t>
      </w:r>
      <w:proofErr w:type="gramEnd"/>
      <w:r w:rsidRPr="00532A03">
        <w:rPr>
          <w:rFonts w:ascii="Times New Roman" w:eastAsia="Times New Roman" w:hAnsi="Times New Roman" w:cs="Times New Roman"/>
          <w:color w:val="444444"/>
          <w:sz w:val="24"/>
          <w:szCs w:val="24"/>
          <w:lang w:eastAsia="ru-RU"/>
        </w:rPr>
        <w:t xml:space="preserve">, что его заинтересовало, что вызвало у него сильное и яркое впечатление. При этом дети не ставят себе специальной цели запомнить что-либо. Предметы «запоминаются» как бы сами собой, в процессе игровой деятельности или участия в посильных видах труда. Попытки со стороны взрослого поставить перед маленьким ребёнком </w:t>
      </w:r>
      <w:proofErr w:type="gramStart"/>
      <w:r w:rsidRPr="00532A03">
        <w:rPr>
          <w:rFonts w:ascii="Times New Roman" w:eastAsia="Times New Roman" w:hAnsi="Times New Roman" w:cs="Times New Roman"/>
          <w:color w:val="444444"/>
          <w:sz w:val="24"/>
          <w:szCs w:val="24"/>
          <w:lang w:eastAsia="ru-RU"/>
        </w:rPr>
        <w:t>задачу</w:t>
      </w:r>
      <w:proofErr w:type="gramEnd"/>
      <w:r w:rsidRPr="00532A03">
        <w:rPr>
          <w:rFonts w:ascii="Times New Roman" w:eastAsia="Times New Roman" w:hAnsi="Times New Roman" w:cs="Times New Roman"/>
          <w:color w:val="444444"/>
          <w:sz w:val="24"/>
          <w:szCs w:val="24"/>
          <w:lang w:eastAsia="ru-RU"/>
        </w:rPr>
        <w:t xml:space="preserve"> запомнить что-нибудь не приводят ни к </w:t>
      </w:r>
      <w:proofErr w:type="gramStart"/>
      <w:r w:rsidRPr="00532A03">
        <w:rPr>
          <w:rFonts w:ascii="Times New Roman" w:eastAsia="Times New Roman" w:hAnsi="Times New Roman" w:cs="Times New Roman"/>
          <w:color w:val="444444"/>
          <w:sz w:val="24"/>
          <w:szCs w:val="24"/>
          <w:lang w:eastAsia="ru-RU"/>
        </w:rPr>
        <w:t>каким</w:t>
      </w:r>
      <w:proofErr w:type="gramEnd"/>
      <w:r w:rsidRPr="00532A03">
        <w:rPr>
          <w:rFonts w:ascii="Times New Roman" w:eastAsia="Times New Roman" w:hAnsi="Times New Roman" w:cs="Times New Roman"/>
          <w:color w:val="444444"/>
          <w:sz w:val="24"/>
          <w:szCs w:val="24"/>
          <w:lang w:eastAsia="ru-RU"/>
        </w:rPr>
        <w:t xml:space="preserve"> результатам либо даже отрицательно влияют на успешность запоминания.</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Когда, например, малышу дают какой-нибудь материал (игрушки, кубики, картинки), не ставя перед ним специальной задачи его запомнить, то, играя с ним, сооружая из него постройки и т. п., он очень хорошо его запоминает. Но если, дав ему такой же материал, настойчиво требовать, чтобы он обязательно его запомнил, ребёнок растерянно сидит над ним, ничего не делая, </w:t>
      </w:r>
      <w:proofErr w:type="gramStart"/>
      <w:r w:rsidRPr="00532A03">
        <w:rPr>
          <w:rFonts w:ascii="Times New Roman" w:eastAsia="Times New Roman" w:hAnsi="Times New Roman" w:cs="Times New Roman"/>
          <w:color w:val="444444"/>
          <w:sz w:val="24"/>
          <w:szCs w:val="24"/>
          <w:lang w:eastAsia="ru-RU"/>
        </w:rPr>
        <w:t>и</w:t>
      </w:r>
      <w:proofErr w:type="gramEnd"/>
      <w:r w:rsidRPr="00532A03">
        <w:rPr>
          <w:rFonts w:ascii="Times New Roman" w:eastAsia="Times New Roman" w:hAnsi="Times New Roman" w:cs="Times New Roman"/>
          <w:color w:val="444444"/>
          <w:sz w:val="24"/>
          <w:szCs w:val="24"/>
          <w:lang w:eastAsia="ru-RU"/>
        </w:rPr>
        <w:t xml:space="preserve"> в конце концов ничего не запоминает.</w:t>
      </w:r>
    </w:p>
    <w:p w:rsidR="00AE6B0B" w:rsidRPr="00532A03" w:rsidRDefault="00AE6B0B" w:rsidP="00532A03">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b/>
          <w:bCs/>
          <w:color w:val="444444"/>
          <w:sz w:val="24"/>
          <w:szCs w:val="24"/>
          <w:lang w:eastAsia="ru-RU"/>
        </w:rPr>
        <w:t>Развитие произвольной памяти у дошкольников</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Память как особая целенаправленная деятельность — как произвольное запоминание и припоминание — у детей этого возраста ещё не сложилась. На первых порах произвольное запоминание у дошкольника носит очень несовершенный характер. Ребёнок не владеет приёмами запоминания, он ещё не знает, что нужно сделать для того, чтобы лучше запомнить.</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В середине дошкольного возраста под влиянием воспитания постепенно начинают складываться произвольное запоминание и припоминание. Участвуя в коллективных играх и в организованных занятиях, ребёнок постепенно научается запоминать то, что требуют от него окружающие, на что указывает воспитатель. Возрастает роль слова, второй сигнальной системы в процессах памяти.</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Произвольное запоминание и припоминание возникают первоначально в особо благоприятных условиях. Для ребёнка-дошкольника очень важно, чтобы выполнение </w:t>
      </w:r>
      <w:r w:rsidRPr="00532A03">
        <w:rPr>
          <w:rFonts w:ascii="Times New Roman" w:eastAsia="Times New Roman" w:hAnsi="Times New Roman" w:cs="Times New Roman"/>
          <w:color w:val="444444"/>
          <w:sz w:val="24"/>
          <w:szCs w:val="24"/>
          <w:lang w:eastAsia="ru-RU"/>
        </w:rPr>
        <w:lastRenderedPageBreak/>
        <w:t>задачи запомнить что-либо подкреплялось достижением непосредственного результата в его практической деятельности.</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Если просто сказать ребёнку-дошкольнику: «Запомни это!», то такая инструкция в большинстве случаев не достигает цели, так как она не связана с его деятельностью. Но если задача запомнить связывается с выполнением какого-нибудь ответственного задания, даваемого взрослым, или же входит в содержание занимательной игры, то задача ребёнком </w:t>
      </w:r>
      <w:proofErr w:type="gramStart"/>
      <w:r w:rsidRPr="00532A03">
        <w:rPr>
          <w:rFonts w:ascii="Times New Roman" w:eastAsia="Times New Roman" w:hAnsi="Times New Roman" w:cs="Times New Roman"/>
          <w:color w:val="444444"/>
          <w:sz w:val="24"/>
          <w:szCs w:val="24"/>
          <w:lang w:eastAsia="ru-RU"/>
        </w:rPr>
        <w:t>принимается</w:t>
      </w:r>
      <w:proofErr w:type="gramEnd"/>
      <w:r w:rsidRPr="00532A03">
        <w:rPr>
          <w:rFonts w:ascii="Times New Roman" w:eastAsia="Times New Roman" w:hAnsi="Times New Roman" w:cs="Times New Roman"/>
          <w:color w:val="444444"/>
          <w:sz w:val="24"/>
          <w:szCs w:val="24"/>
          <w:lang w:eastAsia="ru-RU"/>
        </w:rPr>
        <w:t xml:space="preserve"> и он начинает активно стремиться к её разрешению.</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Постепенно при правильной организации воспитательной работы к концу дошкольного возраста ребёнок научается сознательно пользоваться простейшими приёмами памяти. Для того чтобы запомнить какой-нибудь материал, ребёнок внимательно с ним знакомится, повторяет его несколько раз, стремится установить соответствующие связи и т. д.</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i/>
          <w:iCs/>
          <w:color w:val="666666"/>
          <w:sz w:val="24"/>
          <w:szCs w:val="24"/>
          <w:lang w:eastAsia="ru-RU"/>
        </w:rPr>
      </w:pPr>
      <w:r w:rsidRPr="00532A03">
        <w:rPr>
          <w:rFonts w:ascii="Times New Roman" w:eastAsia="Times New Roman" w:hAnsi="Times New Roman" w:cs="Times New Roman"/>
          <w:i/>
          <w:iCs/>
          <w:color w:val="666666"/>
          <w:sz w:val="24"/>
          <w:szCs w:val="24"/>
          <w:lang w:eastAsia="ru-RU"/>
        </w:rPr>
        <w:t> Мальчик пяти лет выслушивает поручение, даваемое ему воспитательницей, и говорит: «Вы мне ещё раз скажите, а то я забуду». Он уже знает, какую роль играют повторения, и стремится их использовать для лучшего запоминания.</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В развитии произвольной памяти у дошкольника решающую роль играет организация воспитательной работы. Ребёнок не сам выдумывает себе задачу запоминания и не сам изобретает соответствующие приёмы. Дело начинается с того, что взрослый предлагает ребёнку запомнить то или другое, организует деятельность, при которой эта задача может быть разрешена, указывает некоторые приёмы, способствующие лучшему запоминанию, и т. д.</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 xml:space="preserve">Развитие произвольной памяти имеет </w:t>
      </w:r>
      <w:proofErr w:type="gramStart"/>
      <w:r w:rsidRPr="00532A03">
        <w:rPr>
          <w:rFonts w:ascii="Times New Roman" w:eastAsia="Times New Roman" w:hAnsi="Times New Roman" w:cs="Times New Roman"/>
          <w:color w:val="444444"/>
          <w:sz w:val="24"/>
          <w:szCs w:val="24"/>
          <w:lang w:eastAsia="ru-RU"/>
        </w:rPr>
        <w:t>важное значение</w:t>
      </w:r>
      <w:proofErr w:type="gramEnd"/>
      <w:r w:rsidRPr="00532A03">
        <w:rPr>
          <w:rFonts w:ascii="Times New Roman" w:eastAsia="Times New Roman" w:hAnsi="Times New Roman" w:cs="Times New Roman"/>
          <w:color w:val="444444"/>
          <w:sz w:val="24"/>
          <w:szCs w:val="24"/>
          <w:lang w:eastAsia="ru-RU"/>
        </w:rPr>
        <w:t xml:space="preserve"> для подготовки ребёнка к школьному обучению. Никакая учебная деятельность не окажется возможной, если ребёнок будет запоминать только то, что его непосредственно интересует, не считаясь с требованиями учителя, с теми задачами, которые выдвигаются школьной программой.</w:t>
      </w:r>
    </w:p>
    <w:p w:rsidR="00AE6B0B"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Дальнейшее развитие памяти происходит уже в школьном возрасте. Под влиянием систематического обучения произвольная память, которая только начинала складываться в дошкольном возрасте, достигает у школьника высоких ступеней развития.</w:t>
      </w:r>
    </w:p>
    <w:p w:rsidR="001D237E" w:rsidRPr="00532A03" w:rsidRDefault="00AE6B0B" w:rsidP="00532A0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32A03">
        <w:rPr>
          <w:rFonts w:ascii="Times New Roman" w:eastAsia="Times New Roman" w:hAnsi="Times New Roman" w:cs="Times New Roman"/>
          <w:color w:val="444444"/>
          <w:sz w:val="24"/>
          <w:szCs w:val="24"/>
          <w:lang w:eastAsia="ru-RU"/>
        </w:rPr>
        <w:t>Развитие памяти не заканчивается в период детства, оно может продолжаться и у взрослого человека, изменяя свои особенности в зависимости от условий его жизни и характера его деятельности. Например, у лиц художественных профессий (художников, музыкантов) большое развитие получает образная память, в то время как у учёных-теоретиков интенсивно развивается память словесно-логическая.</w:t>
      </w:r>
    </w:p>
    <w:p w:rsidR="00B14945" w:rsidRPr="00532A03" w:rsidRDefault="00B14945" w:rsidP="00B14945">
      <w:pPr>
        <w:pStyle w:val="a3"/>
        <w:shd w:val="clear" w:color="auto" w:fill="FFFFFF"/>
        <w:spacing w:line="292" w:lineRule="atLeast"/>
        <w:rPr>
          <w:color w:val="666666"/>
        </w:rPr>
      </w:pPr>
      <w:r w:rsidRPr="00532A03">
        <w:rPr>
          <w:color w:val="666666"/>
        </w:rPr>
        <w:t>Лучшим способом тренировки памяти у детей дошкольного возраста служат игры. В процессе игры ребёнок запоминает информацию, которая становится для него интересной.</w:t>
      </w:r>
      <w:r w:rsidRPr="00532A03">
        <w:rPr>
          <w:color w:val="666666"/>
        </w:rPr>
        <w:br/>
        <w:t xml:space="preserve">Работа по совершенствованию памяти детей с ОНР должна проводиться систематически: игры желательно предлагать ребёнку ежедневно или хотя бы через день. Предлагаемые игры могут быть использованы логопедом, педагогом, психологом во время индивидуальных занятий с ребёнком, совместной деятельности с детьми. Целесообразно привлечь родителей к участию в этой работе, предварительно </w:t>
      </w:r>
      <w:proofErr w:type="gramStart"/>
      <w:r w:rsidRPr="00532A03">
        <w:rPr>
          <w:color w:val="666666"/>
        </w:rPr>
        <w:t>их</w:t>
      </w:r>
      <w:proofErr w:type="gramEnd"/>
      <w:r w:rsidRPr="00532A03">
        <w:rPr>
          <w:color w:val="666666"/>
        </w:rPr>
        <w:t xml:space="preserve"> подготовив и разъяснив значение такого рода игр. Игры можно проводить индивидуально и с подгруппой детей. Усложнение игр происходит за счёт постепенного увеличения количества запоминаемых объектов (звуков, слогов, слов, предметов, картинок, цифр, движений).</w:t>
      </w:r>
    </w:p>
    <w:p w:rsidR="00B14945" w:rsidRPr="00532A03" w:rsidRDefault="00B14945" w:rsidP="005A7E95">
      <w:pPr>
        <w:pStyle w:val="a3"/>
        <w:shd w:val="clear" w:color="auto" w:fill="FFFFFF"/>
        <w:spacing w:line="292" w:lineRule="atLeast"/>
        <w:jc w:val="center"/>
        <w:rPr>
          <w:color w:val="666666"/>
        </w:rPr>
      </w:pPr>
      <w:r w:rsidRPr="00532A03">
        <w:rPr>
          <w:rStyle w:val="a4"/>
          <w:color w:val="666666"/>
        </w:rPr>
        <w:t>Игры на совершенствование слуховой памяти</w:t>
      </w:r>
      <w:r w:rsidR="005A7E95" w:rsidRPr="00532A03">
        <w:rPr>
          <w:rStyle w:val="a4"/>
          <w:color w:val="666666"/>
        </w:rPr>
        <w:t>.</w:t>
      </w:r>
    </w:p>
    <w:p w:rsidR="00B14945" w:rsidRPr="00532A03" w:rsidRDefault="00B14945" w:rsidP="00B14945">
      <w:pPr>
        <w:pStyle w:val="a3"/>
        <w:shd w:val="clear" w:color="auto" w:fill="FFFFFF"/>
        <w:spacing w:line="292" w:lineRule="atLeast"/>
        <w:jc w:val="both"/>
        <w:rPr>
          <w:color w:val="666666"/>
        </w:rPr>
      </w:pPr>
      <w:r w:rsidRPr="00532A03">
        <w:rPr>
          <w:color w:val="666666"/>
        </w:rPr>
        <w:t> </w:t>
      </w:r>
    </w:p>
    <w:p w:rsidR="00B14945" w:rsidRPr="00532A03" w:rsidRDefault="00B14945" w:rsidP="00B14945">
      <w:pPr>
        <w:pStyle w:val="a3"/>
        <w:shd w:val="clear" w:color="auto" w:fill="FFFFFF"/>
        <w:spacing w:line="292" w:lineRule="atLeast"/>
        <w:rPr>
          <w:color w:val="666666"/>
        </w:rPr>
      </w:pPr>
      <w:r w:rsidRPr="00532A03">
        <w:rPr>
          <w:b/>
          <w:color w:val="666666"/>
        </w:rPr>
        <w:t>1. «Волшебные звуки»</w:t>
      </w:r>
      <w:r w:rsidRPr="00532A03">
        <w:rPr>
          <w:color w:val="666666"/>
        </w:rPr>
        <w:br/>
        <w:t xml:space="preserve">Оборудование: карточки с рядом звуков (например, </w:t>
      </w:r>
      <w:proofErr w:type="spellStart"/>
      <w:r w:rsidRPr="00532A03">
        <w:rPr>
          <w:color w:val="666666"/>
        </w:rPr>
        <w:t>а-о-у-э</w:t>
      </w:r>
      <w:proofErr w:type="spellEnd"/>
      <w:r w:rsidRPr="00532A03">
        <w:rPr>
          <w:color w:val="666666"/>
        </w:rPr>
        <w:t xml:space="preserve">, </w:t>
      </w:r>
      <w:proofErr w:type="spellStart"/>
      <w:r w:rsidRPr="00532A03">
        <w:rPr>
          <w:color w:val="666666"/>
        </w:rPr>
        <w:t>у-а-ы-и-э</w:t>
      </w:r>
      <w:proofErr w:type="spellEnd"/>
      <w:r w:rsidRPr="00532A03">
        <w:rPr>
          <w:color w:val="666666"/>
        </w:rPr>
        <w:t xml:space="preserve">, </w:t>
      </w:r>
      <w:proofErr w:type="spellStart"/>
      <w:r w:rsidRPr="00532A03">
        <w:rPr>
          <w:color w:val="666666"/>
        </w:rPr>
        <w:t>о-э-у-и-а-ы</w:t>
      </w:r>
      <w:proofErr w:type="spellEnd"/>
      <w:r w:rsidRPr="00532A03">
        <w:rPr>
          <w:color w:val="666666"/>
        </w:rPr>
        <w:t xml:space="preserve">); от </w:t>
      </w:r>
      <w:r w:rsidRPr="00532A03">
        <w:rPr>
          <w:color w:val="666666"/>
        </w:rPr>
        <w:lastRenderedPageBreak/>
        <w:t>занятия к занятию объём цепочки постепенно увеличивается.</w:t>
      </w:r>
      <w:r w:rsidRPr="00532A03">
        <w:rPr>
          <w:color w:val="666666"/>
        </w:rPr>
        <w:br/>
        <w:t>Ход игры: Взрослый в игровой форме (например, язык марсиан) предлагает детям прослушать цепочки звуков, а затем повторить их.</w:t>
      </w:r>
      <w:r w:rsidRPr="00532A03">
        <w:rPr>
          <w:color w:val="666666"/>
        </w:rPr>
        <w:br/>
        <w:t>Вариант 1: проговаривая звук, детям предлагают нарисовать его букву (его домик) перед собой (в вертикальном пространстве) так, как будто они рисуют на листе белой бумаги.</w:t>
      </w:r>
      <w:r w:rsidRPr="00532A03">
        <w:rPr>
          <w:color w:val="666666"/>
        </w:rPr>
        <w:br/>
        <w:t xml:space="preserve">Вариант 2: в звуковые ряды вместе с гласными звуками вводятся согласные (например, </w:t>
      </w:r>
      <w:proofErr w:type="spellStart"/>
      <w:r w:rsidRPr="00532A03">
        <w:rPr>
          <w:color w:val="666666"/>
        </w:rPr>
        <w:t>ат-ом-ус-эх</w:t>
      </w:r>
      <w:proofErr w:type="spellEnd"/>
      <w:r w:rsidRPr="00532A03">
        <w:rPr>
          <w:color w:val="666666"/>
        </w:rPr>
        <w:t xml:space="preserve"> и т.д.).</w:t>
      </w:r>
    </w:p>
    <w:p w:rsidR="00B14945" w:rsidRPr="00532A03" w:rsidRDefault="00B14945" w:rsidP="00B14945">
      <w:pPr>
        <w:pStyle w:val="a3"/>
        <w:shd w:val="clear" w:color="auto" w:fill="FFFFFF"/>
        <w:spacing w:line="292" w:lineRule="atLeast"/>
        <w:rPr>
          <w:color w:val="666666"/>
        </w:rPr>
      </w:pPr>
      <w:r w:rsidRPr="00532A03">
        <w:rPr>
          <w:b/>
          <w:color w:val="666666"/>
        </w:rPr>
        <w:t>2. «Попугайчики»</w:t>
      </w:r>
      <w:r w:rsidRPr="00532A03">
        <w:rPr>
          <w:color w:val="666666"/>
        </w:rPr>
        <w:br/>
        <w:t xml:space="preserve">Оборудование: карточки с рядом слогов (например, </w:t>
      </w:r>
      <w:proofErr w:type="spellStart"/>
      <w:r w:rsidRPr="00532A03">
        <w:rPr>
          <w:color w:val="666666"/>
        </w:rPr>
        <w:t>то-ца</w:t>
      </w:r>
      <w:proofErr w:type="spellEnd"/>
      <w:r w:rsidRPr="00532A03">
        <w:rPr>
          <w:color w:val="666666"/>
        </w:rPr>
        <w:t xml:space="preserve">, </w:t>
      </w:r>
      <w:proofErr w:type="spellStart"/>
      <w:r w:rsidRPr="00532A03">
        <w:rPr>
          <w:color w:val="666666"/>
        </w:rPr>
        <w:t>то-ца-му</w:t>
      </w:r>
      <w:proofErr w:type="spellEnd"/>
      <w:r w:rsidRPr="00532A03">
        <w:rPr>
          <w:color w:val="666666"/>
        </w:rPr>
        <w:t xml:space="preserve">, </w:t>
      </w:r>
      <w:proofErr w:type="spellStart"/>
      <w:r w:rsidRPr="00532A03">
        <w:rPr>
          <w:color w:val="666666"/>
        </w:rPr>
        <w:t>то-ца-му-дэ</w:t>
      </w:r>
      <w:proofErr w:type="spellEnd"/>
      <w:r w:rsidRPr="00532A03">
        <w:rPr>
          <w:color w:val="666666"/>
        </w:rPr>
        <w:t xml:space="preserve">, </w:t>
      </w:r>
      <w:proofErr w:type="spellStart"/>
      <w:r w:rsidRPr="00532A03">
        <w:rPr>
          <w:color w:val="666666"/>
        </w:rPr>
        <w:t>то-ца-му-дэ-ни</w:t>
      </w:r>
      <w:proofErr w:type="spellEnd"/>
      <w:r w:rsidRPr="00532A03">
        <w:rPr>
          <w:color w:val="666666"/>
        </w:rPr>
        <w:t xml:space="preserve">, </w:t>
      </w:r>
      <w:proofErr w:type="spellStart"/>
      <w:r w:rsidRPr="00532A03">
        <w:rPr>
          <w:color w:val="666666"/>
        </w:rPr>
        <w:t>то-ца-му-дэ-ни-зу</w:t>
      </w:r>
      <w:proofErr w:type="spellEnd"/>
      <w:r w:rsidRPr="00532A03">
        <w:rPr>
          <w:color w:val="666666"/>
        </w:rPr>
        <w:t xml:space="preserve">, </w:t>
      </w:r>
      <w:proofErr w:type="spellStart"/>
      <w:r w:rsidRPr="00532A03">
        <w:rPr>
          <w:color w:val="666666"/>
        </w:rPr>
        <w:t>то-ца-му-дэ-ни-зу-па</w:t>
      </w:r>
      <w:proofErr w:type="spellEnd"/>
      <w:r w:rsidRPr="00532A03">
        <w:rPr>
          <w:color w:val="666666"/>
        </w:rPr>
        <w:t xml:space="preserve">, </w:t>
      </w:r>
      <w:proofErr w:type="spellStart"/>
      <w:r w:rsidRPr="00532A03">
        <w:rPr>
          <w:color w:val="666666"/>
        </w:rPr>
        <w:t>то-ца-му-дэ-ни-зу-па-ки</w:t>
      </w:r>
      <w:proofErr w:type="spellEnd"/>
      <w:r w:rsidRPr="00532A03">
        <w:rPr>
          <w:color w:val="666666"/>
        </w:rPr>
        <w:t>); от занятия к занятию объём цепочки постепенно увеличивается.</w:t>
      </w:r>
      <w:r w:rsidRPr="00532A03">
        <w:rPr>
          <w:color w:val="666666"/>
        </w:rPr>
        <w:br/>
        <w:t>Ход игры: Ребёнку предлагают игровую ситуацию: «В одной жаркой стране жил попугайчик, который умел повторять все звуки». Попробуй повторить за мной  все непонятные звуки, как это делал попугайчик.</w:t>
      </w:r>
      <w:r w:rsidRPr="00532A03">
        <w:rPr>
          <w:color w:val="666666"/>
        </w:rPr>
        <w:br/>
        <w:t xml:space="preserve">Вариант 1:  попугайчик научился не только повторять звуки, но даже запоминать слова. </w:t>
      </w:r>
      <w:proofErr w:type="gramStart"/>
      <w:r w:rsidRPr="00532A03">
        <w:rPr>
          <w:color w:val="666666"/>
        </w:rPr>
        <w:t>Попробуй запомнить как можно больше слов: стол, мыло, человек, книга, пальто, топор, стул, тетрадь, молоко.</w:t>
      </w:r>
      <w:proofErr w:type="gramEnd"/>
      <w:r w:rsidRPr="00532A03">
        <w:rPr>
          <w:color w:val="666666"/>
        </w:rPr>
        <w:br/>
      </w:r>
      <w:proofErr w:type="gramStart"/>
      <w:r w:rsidRPr="00532A03">
        <w:rPr>
          <w:color w:val="666666"/>
        </w:rPr>
        <w:t xml:space="preserve">Вариант 2: произнесение цепочки звуков (слогов, слов, фраз) с различной интонацией (например, </w:t>
      </w:r>
      <w:proofErr w:type="spellStart"/>
      <w:r w:rsidRPr="00532A03">
        <w:rPr>
          <w:color w:val="666666"/>
        </w:rPr>
        <w:t>сэ-фы-ру-шу-хо-ща</w:t>
      </w:r>
      <w:proofErr w:type="spellEnd"/>
      <w:r w:rsidRPr="00532A03">
        <w:rPr>
          <w:color w:val="666666"/>
        </w:rPr>
        <w:t xml:space="preserve"> весело, грустно, удивленно, восторженно, испуганно, разгневанно и т.д.).</w:t>
      </w:r>
      <w:proofErr w:type="gramEnd"/>
    </w:p>
    <w:p w:rsidR="00B14945" w:rsidRPr="00532A03" w:rsidRDefault="00B14945" w:rsidP="00B14945">
      <w:pPr>
        <w:pStyle w:val="a3"/>
        <w:shd w:val="clear" w:color="auto" w:fill="FFFFFF"/>
        <w:spacing w:line="292" w:lineRule="atLeast"/>
        <w:rPr>
          <w:color w:val="666666"/>
        </w:rPr>
      </w:pPr>
      <w:r w:rsidRPr="00532A03">
        <w:rPr>
          <w:b/>
          <w:color w:val="666666"/>
        </w:rPr>
        <w:t>3. «Найди картинки»</w:t>
      </w:r>
      <w:r w:rsidRPr="00532A03">
        <w:rPr>
          <w:color w:val="666666"/>
        </w:rPr>
        <w:br/>
        <w:t xml:space="preserve">Оборудование: карточка с набором слов (дерево, бочка, ракета, топор) и карточка с нарисованными предметами (4 предметных картинки, соответствующих набору слов и 4 других предметных картинки). </w:t>
      </w:r>
      <w:proofErr w:type="gramStart"/>
      <w:r w:rsidRPr="00532A03">
        <w:rPr>
          <w:color w:val="666666"/>
        </w:rPr>
        <w:t>Количество запоминаемых слов постепенно увеличивается (например, радуга, мальчик, тарелка, удочка, шапка; змея, паук, петух, сом, пчела, ворона).</w:t>
      </w:r>
      <w:proofErr w:type="gramEnd"/>
      <w:r w:rsidRPr="00532A03">
        <w:rPr>
          <w:color w:val="666666"/>
        </w:rPr>
        <w:t xml:space="preserve"> (Приложение 13).</w:t>
      </w:r>
      <w:r w:rsidRPr="00532A03">
        <w:rPr>
          <w:color w:val="666666"/>
        </w:rPr>
        <w:br/>
        <w:t>Ход игры: Ребёнку предлагают послушать слова и обвести (раскрасить) соответствующие им картинки по памяти.</w:t>
      </w:r>
      <w:r w:rsidRPr="00532A03">
        <w:rPr>
          <w:color w:val="666666"/>
        </w:rPr>
        <w:br/>
        <w:t>Вариант 1: ребёнку предлагают обвести (раскрасить) те картинки, которых взрослый не называл.</w:t>
      </w:r>
    </w:p>
    <w:p w:rsidR="00B14945" w:rsidRPr="00532A03" w:rsidRDefault="00B14945" w:rsidP="00B14945">
      <w:pPr>
        <w:pStyle w:val="a3"/>
        <w:shd w:val="clear" w:color="auto" w:fill="FFFFFF"/>
        <w:spacing w:line="292" w:lineRule="atLeast"/>
        <w:rPr>
          <w:color w:val="666666"/>
        </w:rPr>
      </w:pPr>
      <w:r w:rsidRPr="00532A03">
        <w:rPr>
          <w:b/>
          <w:color w:val="666666"/>
        </w:rPr>
        <w:t xml:space="preserve">4. </w:t>
      </w:r>
      <w:proofErr w:type="gramStart"/>
      <w:r w:rsidRPr="00532A03">
        <w:rPr>
          <w:b/>
          <w:color w:val="666666"/>
        </w:rPr>
        <w:t>«Волшебные слова»</w:t>
      </w:r>
      <w:r w:rsidRPr="00532A03">
        <w:rPr>
          <w:b/>
          <w:color w:val="666666"/>
        </w:rPr>
        <w:br/>
      </w:r>
      <w:r w:rsidRPr="00532A03">
        <w:rPr>
          <w:color w:val="666666"/>
        </w:rPr>
        <w:t>Оборудование: карточки с постепенно увеличивающимся набором слов (например, 5 слов: лампа, шкаф, весна, машина, человек; очки, юбка, стакан, расчёска, дверь; 6 слов: солнце, цветок, пуговица, снег, палка, мешок; лопата стол, книга, вилка, пальто, диван; 7 слов: доска, огурец, муха, глаз, сапог, собака, цветок; конь, молоко, снег, кукла, мыло, ножницы, кошка).</w:t>
      </w:r>
      <w:proofErr w:type="gramEnd"/>
      <w:r w:rsidRPr="00532A03">
        <w:rPr>
          <w:color w:val="666666"/>
        </w:rPr>
        <w:br/>
        <w:t>Ход игры: Ребенку предлагают запомнить ряд слов и повторить их.</w:t>
      </w:r>
    </w:p>
    <w:p w:rsidR="00B14945" w:rsidRPr="00532A03" w:rsidRDefault="00B14945" w:rsidP="00B14945">
      <w:pPr>
        <w:pStyle w:val="a3"/>
        <w:shd w:val="clear" w:color="auto" w:fill="FFFFFF"/>
        <w:spacing w:line="292" w:lineRule="atLeast"/>
        <w:rPr>
          <w:color w:val="666666"/>
        </w:rPr>
      </w:pPr>
      <w:r w:rsidRPr="00532A03">
        <w:rPr>
          <w:b/>
          <w:color w:val="666666"/>
        </w:rPr>
        <w:t>5. «Добавь слово</w:t>
      </w:r>
      <w:r w:rsidRPr="00532A03">
        <w:rPr>
          <w:color w:val="666666"/>
        </w:rPr>
        <w:t>»</w:t>
      </w:r>
      <w:r w:rsidRPr="00532A03">
        <w:rPr>
          <w:color w:val="666666"/>
        </w:rPr>
        <w:br/>
        <w:t xml:space="preserve">Ход игры: В эту игру можно играть с одним ребёнком или с несколькими детьми. Первый играющий называет любое слово, второй повторяет названное слово и добавляет к нему какое-нибудь своё. </w:t>
      </w:r>
      <w:proofErr w:type="gramStart"/>
      <w:r w:rsidRPr="00532A03">
        <w:rPr>
          <w:color w:val="666666"/>
        </w:rPr>
        <w:t>Следующий называет по порядку названные до него слова и добавляет к ним своё слово и т.д.</w:t>
      </w:r>
      <w:proofErr w:type="gramEnd"/>
      <w:r w:rsidRPr="00532A03">
        <w:rPr>
          <w:color w:val="666666"/>
        </w:rPr>
        <w:t xml:space="preserve"> Тот, кто ошибается, выбывает из игры.</w:t>
      </w:r>
      <w:r w:rsidRPr="00532A03">
        <w:rPr>
          <w:rStyle w:val="apple-converted-space"/>
          <w:color w:val="666666"/>
        </w:rPr>
        <w:t> </w:t>
      </w:r>
      <w:r w:rsidRPr="00532A03">
        <w:rPr>
          <w:color w:val="666666"/>
        </w:rPr>
        <w:br/>
        <w:t>Эту игру целесообразно проводить неоднократно. От раза к разу будет увеличиваться количество слов, которые запоминают дети, - то есть будет увеличиваться объем памяти.</w:t>
      </w:r>
    </w:p>
    <w:p w:rsidR="00B14945" w:rsidRPr="00532A03" w:rsidRDefault="00B14945" w:rsidP="00B14945">
      <w:pPr>
        <w:pStyle w:val="a3"/>
        <w:shd w:val="clear" w:color="auto" w:fill="FFFFFF"/>
        <w:spacing w:line="292" w:lineRule="atLeast"/>
        <w:rPr>
          <w:color w:val="666666"/>
        </w:rPr>
      </w:pPr>
      <w:r w:rsidRPr="00532A03">
        <w:rPr>
          <w:b/>
          <w:color w:val="666666"/>
        </w:rPr>
        <w:lastRenderedPageBreak/>
        <w:t xml:space="preserve">6. </w:t>
      </w:r>
      <w:proofErr w:type="gramStart"/>
      <w:r w:rsidRPr="00532A03">
        <w:rPr>
          <w:b/>
          <w:color w:val="666666"/>
        </w:rPr>
        <w:t>«Игра в слова»  </w:t>
      </w:r>
      <w:r w:rsidRPr="00532A03">
        <w:rPr>
          <w:rStyle w:val="apple-converted-space"/>
          <w:b/>
          <w:color w:val="666666"/>
        </w:rPr>
        <w:t> </w:t>
      </w:r>
      <w:r w:rsidRPr="00532A03">
        <w:rPr>
          <w:b/>
          <w:color w:val="666666"/>
        </w:rPr>
        <w:br/>
      </w:r>
      <w:r w:rsidRPr="00532A03">
        <w:rPr>
          <w:color w:val="666666"/>
        </w:rPr>
        <w:t>Оборудование: карточка с набором слов (например, слон, заяц, телевизор, курица, шкаф, мышь, волк, диван, кресло, медведь).</w:t>
      </w:r>
      <w:proofErr w:type="gramEnd"/>
      <w:r w:rsidRPr="00532A03">
        <w:rPr>
          <w:color w:val="666666"/>
        </w:rPr>
        <w:br/>
        <w:t>Ход игры: Ребёнку предлагают запомнить ряд слов и  повторить их. Затем ребёнку задаётся вопрос: «Как ты думаешь, можно ли разделить эти слова на группы, части?». Ребёнку предлагают вспомнить и перечислить сначала животных, а потом назвать предметы. После этого ребёнку ещё раз предлагают перечислить весь ряд слов.</w:t>
      </w:r>
    </w:p>
    <w:p w:rsidR="00B14945" w:rsidRPr="00532A03" w:rsidRDefault="00B14945" w:rsidP="00B14945">
      <w:pPr>
        <w:pStyle w:val="a3"/>
        <w:shd w:val="clear" w:color="auto" w:fill="FFFFFF"/>
        <w:spacing w:line="292" w:lineRule="atLeast"/>
        <w:rPr>
          <w:color w:val="666666"/>
        </w:rPr>
      </w:pPr>
      <w:r w:rsidRPr="00532A03">
        <w:rPr>
          <w:b/>
          <w:color w:val="666666"/>
        </w:rPr>
        <w:t xml:space="preserve">7. « </w:t>
      </w:r>
      <w:proofErr w:type="gramStart"/>
      <w:r w:rsidRPr="00532A03">
        <w:rPr>
          <w:b/>
          <w:color w:val="666666"/>
        </w:rPr>
        <w:t>Запоминаем слова»</w:t>
      </w:r>
      <w:r w:rsidRPr="00532A03">
        <w:rPr>
          <w:b/>
          <w:color w:val="666666"/>
        </w:rPr>
        <w:br/>
      </w:r>
      <w:r w:rsidRPr="00532A03">
        <w:rPr>
          <w:color w:val="666666"/>
        </w:rPr>
        <w:t>Оборудование: набор слов, начинающихся с одной буквы (например, сапоги, сено, сосна, старик, стакан, Снегурочка), лист бумаги (А-4), карандаш.</w:t>
      </w:r>
      <w:proofErr w:type="gramEnd"/>
      <w:r w:rsidRPr="00532A03">
        <w:rPr>
          <w:color w:val="666666"/>
        </w:rPr>
        <w:br/>
        <w:t>Ход игры: Ребёнку предлагают запомнить несколько слов и повторить их. Затем ребёнку предлагается ряд заданий:</w:t>
      </w:r>
      <w:r w:rsidRPr="00532A03">
        <w:rPr>
          <w:color w:val="666666"/>
        </w:rPr>
        <w:br/>
        <w:t>- Как ты думаешь, есть что-нибудь общее у этих слов? Чем похожи эти слова?</w:t>
      </w:r>
      <w:r w:rsidRPr="00532A03">
        <w:rPr>
          <w:color w:val="666666"/>
        </w:rPr>
        <w:br/>
        <w:t>- Если ты знаешь, как пишется буква</w:t>
      </w:r>
      <w:proofErr w:type="gramStart"/>
      <w:r w:rsidRPr="00532A03">
        <w:rPr>
          <w:color w:val="666666"/>
        </w:rPr>
        <w:t xml:space="preserve"> С</w:t>
      </w:r>
      <w:proofErr w:type="gramEnd"/>
      <w:r w:rsidRPr="00532A03">
        <w:rPr>
          <w:color w:val="666666"/>
        </w:rPr>
        <w:t>, то напиши её.</w:t>
      </w:r>
      <w:r w:rsidRPr="00532A03">
        <w:rPr>
          <w:color w:val="666666"/>
        </w:rPr>
        <w:br/>
        <w:t>- Придумай слова, которые начинаются с буквы С.</w:t>
      </w:r>
      <w:r w:rsidRPr="00532A03">
        <w:rPr>
          <w:color w:val="666666"/>
        </w:rPr>
        <w:br/>
        <w:t>- Вспомни и назови те слова, которые я просила тебя запомнить.</w:t>
      </w:r>
    </w:p>
    <w:p w:rsidR="00B14945" w:rsidRPr="00532A03" w:rsidRDefault="00B14945" w:rsidP="00B14945">
      <w:pPr>
        <w:pStyle w:val="a3"/>
        <w:shd w:val="clear" w:color="auto" w:fill="FFFFFF"/>
        <w:spacing w:line="292" w:lineRule="atLeast"/>
        <w:rPr>
          <w:color w:val="666666"/>
        </w:rPr>
      </w:pPr>
      <w:r w:rsidRPr="00532A03">
        <w:rPr>
          <w:b/>
          <w:color w:val="666666"/>
        </w:rPr>
        <w:t xml:space="preserve">8. </w:t>
      </w:r>
      <w:proofErr w:type="gramStart"/>
      <w:r w:rsidRPr="00532A03">
        <w:rPr>
          <w:b/>
          <w:color w:val="666666"/>
        </w:rPr>
        <w:t>«Зоопарк»</w:t>
      </w:r>
      <w:r w:rsidRPr="00532A03">
        <w:rPr>
          <w:color w:val="666666"/>
        </w:rPr>
        <w:br/>
        <w:t>Оборудование: карточка с набором слов, обозначающих названия животных (например, лось, тигр, крокодил, баран, медведь и т.д.); картинки разных животных.</w:t>
      </w:r>
      <w:proofErr w:type="gramEnd"/>
      <w:r w:rsidRPr="00532A03">
        <w:rPr>
          <w:color w:val="666666"/>
        </w:rPr>
        <w:t xml:space="preserve"> </w:t>
      </w:r>
      <w:proofErr w:type="gramStart"/>
      <w:r w:rsidRPr="00532A03">
        <w:rPr>
          <w:color w:val="666666"/>
        </w:rPr>
        <w:t>(Ход игры:</w:t>
      </w:r>
      <w:proofErr w:type="gramEnd"/>
      <w:r w:rsidRPr="00532A03">
        <w:rPr>
          <w:color w:val="666666"/>
        </w:rPr>
        <w:t xml:space="preserve"> Ребёнку предлагают представить, что он гуляет по зоопарку, и перечисляют животных. Затем просят вспомнить и назвать тех животных, кого не назвали. Далее ребёнку предлагают посмотреть на картинки и показать животных, которых называл взрослый. А затем найти и показать тех животных, которых назвал ребёнок. Картинки убираются и ребёнка просят вспомнить и назвать животных в том порядке, в каком они предъявлялись в начале.</w:t>
      </w:r>
    </w:p>
    <w:p w:rsidR="00B14945" w:rsidRPr="00532A03" w:rsidRDefault="00B14945" w:rsidP="00B14945">
      <w:pPr>
        <w:pStyle w:val="a3"/>
        <w:shd w:val="clear" w:color="auto" w:fill="FFFFFF"/>
        <w:spacing w:line="292" w:lineRule="atLeast"/>
        <w:rPr>
          <w:color w:val="666666"/>
        </w:rPr>
      </w:pPr>
      <w:r w:rsidRPr="00532A03">
        <w:rPr>
          <w:b/>
          <w:color w:val="666666"/>
        </w:rPr>
        <w:t>9. «Услышал – запомни»</w:t>
      </w:r>
      <w:r w:rsidRPr="00532A03">
        <w:rPr>
          <w:color w:val="666666"/>
        </w:rPr>
        <w:t>                                                   </w:t>
      </w:r>
      <w:r w:rsidRPr="00532A03">
        <w:rPr>
          <w:rStyle w:val="apple-converted-space"/>
          <w:color w:val="666666"/>
        </w:rPr>
        <w:t> </w:t>
      </w:r>
      <w:r w:rsidRPr="00532A03">
        <w:rPr>
          <w:color w:val="666666"/>
        </w:rPr>
        <w:br/>
        <w:t>Оборудование: карточки с рядом цифр от одного до девяти (например, 9547; 85239; 954712 и т.д.).</w:t>
      </w:r>
      <w:r w:rsidRPr="00532A03">
        <w:rPr>
          <w:color w:val="666666"/>
        </w:rPr>
        <w:br/>
        <w:t>Ход игры: Взрослый чётко произносит несколько чисел и просит ребёнка повторить их в той же последовательности.</w:t>
      </w:r>
      <w:r w:rsidRPr="00532A03">
        <w:rPr>
          <w:color w:val="666666"/>
        </w:rPr>
        <w:br/>
        <w:t>Вариант 1: повтор данной цепочки чисел наоборот.</w:t>
      </w:r>
      <w:r w:rsidRPr="00532A03">
        <w:rPr>
          <w:color w:val="666666"/>
        </w:rPr>
        <w:br/>
        <w:t>Вариант 2: ребёнок должен обвести на карточке или выбрать из набора цифр и выложить на столе  названные цифры (для детей знакомых с цифрами).</w:t>
      </w:r>
      <w:r w:rsidRPr="00532A03">
        <w:rPr>
          <w:color w:val="666666"/>
        </w:rPr>
        <w:br/>
        <w:t>Вариант 3: ребёнок должен написать цифры в порядке предъявления по памяти (для детей знакомых с цифрами).</w:t>
      </w:r>
      <w:r w:rsidRPr="00532A03">
        <w:rPr>
          <w:color w:val="666666"/>
        </w:rPr>
        <w:br/>
        <w:t>Начинать необходимо с 4 чисел с последующим увеличением их количества.</w:t>
      </w:r>
    </w:p>
    <w:p w:rsidR="00B14945" w:rsidRPr="00532A03" w:rsidRDefault="00B14945" w:rsidP="00B14945">
      <w:pPr>
        <w:pStyle w:val="a3"/>
        <w:shd w:val="clear" w:color="auto" w:fill="FFFFFF"/>
        <w:spacing w:line="292" w:lineRule="atLeast"/>
        <w:rPr>
          <w:color w:val="666666"/>
        </w:rPr>
      </w:pPr>
      <w:r w:rsidRPr="00532A03">
        <w:rPr>
          <w:b/>
          <w:color w:val="666666"/>
        </w:rPr>
        <w:t>10. «Парочки»</w:t>
      </w:r>
      <w:r w:rsidRPr="00532A03">
        <w:rPr>
          <w:color w:val="666666"/>
        </w:rPr>
        <w:br/>
        <w:t>Оборудование: карточки с парами слов.</w:t>
      </w:r>
      <w:r w:rsidRPr="00532A03">
        <w:rPr>
          <w:color w:val="666666"/>
        </w:rPr>
        <w:br/>
      </w:r>
      <w:proofErr w:type="gramStart"/>
      <w:r w:rsidRPr="00532A03">
        <w:rPr>
          <w:color w:val="666666"/>
        </w:rPr>
        <w:t>Вариант 1: слова в парах связаны между собой по смыслу (например: кошка - мышка, огород - морковка, одеяло - подушка, лампа - свет и т.д.).</w:t>
      </w:r>
      <w:proofErr w:type="gramEnd"/>
      <w:r w:rsidRPr="00532A03">
        <w:rPr>
          <w:color w:val="666666"/>
        </w:rPr>
        <w:br/>
      </w:r>
      <w:proofErr w:type="gramStart"/>
      <w:r w:rsidRPr="00532A03">
        <w:rPr>
          <w:color w:val="666666"/>
        </w:rPr>
        <w:t>Вариант 2: слова в парах не связаны между собой по смыслу (например, стол - собака, диван - яблоко, конь - часы, ложка - книга и т.д.).</w:t>
      </w:r>
      <w:proofErr w:type="gramEnd"/>
      <w:r w:rsidRPr="00532A03">
        <w:rPr>
          <w:color w:val="666666"/>
        </w:rPr>
        <w:br/>
        <w:t>Ход игры: Ребёнку предлагают запомнить пары слов и по первому слову вспомнить второе.</w:t>
      </w:r>
      <w:r w:rsidRPr="00532A03">
        <w:rPr>
          <w:color w:val="666666"/>
        </w:rPr>
        <w:br/>
        <w:t>Начинать с 3-4 пар слов, постепенно увеличивая их количество.</w:t>
      </w:r>
    </w:p>
    <w:p w:rsidR="00B14945" w:rsidRPr="00532A03" w:rsidRDefault="00B14945" w:rsidP="00B14945">
      <w:pPr>
        <w:pStyle w:val="a3"/>
        <w:shd w:val="clear" w:color="auto" w:fill="FFFFFF"/>
        <w:spacing w:line="292" w:lineRule="atLeast"/>
        <w:rPr>
          <w:color w:val="666666"/>
        </w:rPr>
      </w:pPr>
      <w:r w:rsidRPr="00532A03">
        <w:rPr>
          <w:b/>
          <w:color w:val="666666"/>
        </w:rPr>
        <w:lastRenderedPageBreak/>
        <w:t xml:space="preserve">11. </w:t>
      </w:r>
      <w:proofErr w:type="gramStart"/>
      <w:r w:rsidRPr="00532A03">
        <w:rPr>
          <w:b/>
          <w:color w:val="666666"/>
        </w:rPr>
        <w:t>«Троечки»</w:t>
      </w:r>
      <w:r w:rsidRPr="00532A03">
        <w:rPr>
          <w:color w:val="666666"/>
        </w:rPr>
        <w:br/>
        <w:t>Оборудование: карточки с «тройками» слов: слова в «тройках» связаны между собой по смыслу (например, овца - шерсть - носки, курица - яйцо - яичница и т.д.).</w:t>
      </w:r>
      <w:proofErr w:type="gramEnd"/>
      <w:r w:rsidRPr="00532A03">
        <w:rPr>
          <w:color w:val="666666"/>
        </w:rPr>
        <w:br/>
        <w:t>Ход игры: Ребёнку предлагают запомнить «тройки» слов и по первому слову вспомнить второе и третье.</w:t>
      </w:r>
      <w:r w:rsidRPr="00532A03">
        <w:rPr>
          <w:color w:val="666666"/>
        </w:rPr>
        <w:br/>
        <w:t>Начинать с 2 «троек» слов, постепенно увеличивая их количество.</w:t>
      </w:r>
    </w:p>
    <w:p w:rsidR="00B14945" w:rsidRPr="00532A03" w:rsidRDefault="00B14945" w:rsidP="00B14945">
      <w:pPr>
        <w:pStyle w:val="a3"/>
        <w:shd w:val="clear" w:color="auto" w:fill="FFFFFF"/>
        <w:spacing w:line="292" w:lineRule="atLeast"/>
        <w:rPr>
          <w:color w:val="666666"/>
        </w:rPr>
      </w:pPr>
      <w:r w:rsidRPr="00532A03">
        <w:rPr>
          <w:b/>
          <w:color w:val="666666"/>
        </w:rPr>
        <w:t xml:space="preserve">12. </w:t>
      </w:r>
      <w:proofErr w:type="gramStart"/>
      <w:r w:rsidRPr="00532A03">
        <w:rPr>
          <w:b/>
          <w:color w:val="666666"/>
        </w:rPr>
        <w:t>«Запоминаем предложения</w:t>
      </w:r>
      <w:r w:rsidRPr="00532A03">
        <w:rPr>
          <w:color w:val="666666"/>
        </w:rPr>
        <w:t>»</w:t>
      </w:r>
      <w:r w:rsidRPr="00532A03">
        <w:rPr>
          <w:color w:val="666666"/>
        </w:rPr>
        <w:br/>
        <w:t>Оборудование: предложения с разным количеством слов (например:</w:t>
      </w:r>
      <w:proofErr w:type="gramEnd"/>
      <w:r w:rsidRPr="00532A03">
        <w:rPr>
          <w:color w:val="666666"/>
        </w:rPr>
        <w:t xml:space="preserve"> Осенью идут дожди. Дети любят играть. В саду растут яблони и груши. Мальчик помогает своей бабушке. Маша читает интересную </w:t>
      </w:r>
      <w:proofErr w:type="gramStart"/>
      <w:r w:rsidRPr="00532A03">
        <w:rPr>
          <w:color w:val="666666"/>
        </w:rPr>
        <w:t>книгу про зверей</w:t>
      </w:r>
      <w:proofErr w:type="gramEnd"/>
      <w:r w:rsidRPr="00532A03">
        <w:rPr>
          <w:color w:val="666666"/>
        </w:rPr>
        <w:t xml:space="preserve"> и птиц. Оля нарисовала в альбоме море, кораблик и облака. </w:t>
      </w:r>
      <w:proofErr w:type="gramStart"/>
      <w:r w:rsidRPr="00532A03">
        <w:rPr>
          <w:color w:val="666666"/>
        </w:rPr>
        <w:t>Мама пошла в магазин и купила мясо, картошку, морковку, капусту, свеклу.).</w:t>
      </w:r>
      <w:proofErr w:type="gramEnd"/>
      <w:r w:rsidRPr="00532A03">
        <w:rPr>
          <w:color w:val="666666"/>
        </w:rPr>
        <w:br/>
        <w:t>Ход игры:  Ребёнку зачитывают предложение и просят повторить его по первому слову.</w:t>
      </w:r>
      <w:r w:rsidRPr="00532A03">
        <w:rPr>
          <w:color w:val="666666"/>
        </w:rPr>
        <w:br/>
      </w:r>
      <w:r w:rsidRPr="00532A03">
        <w:rPr>
          <w:b/>
          <w:color w:val="666666"/>
        </w:rPr>
        <w:t>13. «Запоминаем скороговорки»</w:t>
      </w:r>
      <w:r w:rsidRPr="00532A03">
        <w:rPr>
          <w:b/>
          <w:color w:val="666666"/>
        </w:rPr>
        <w:br/>
      </w:r>
      <w:r w:rsidRPr="00532A03">
        <w:rPr>
          <w:color w:val="666666"/>
        </w:rPr>
        <w:t>Оборудование: скороговорки разной длины:</w:t>
      </w:r>
      <w:r w:rsidRPr="00532A03">
        <w:rPr>
          <w:color w:val="666666"/>
        </w:rPr>
        <w:br/>
        <w:t xml:space="preserve">5 слов: </w:t>
      </w:r>
      <w:proofErr w:type="gramStart"/>
      <w:r w:rsidRPr="00532A03">
        <w:rPr>
          <w:color w:val="666666"/>
        </w:rPr>
        <w:t xml:space="preserve">Наш </w:t>
      </w:r>
      <w:proofErr w:type="spellStart"/>
      <w:r w:rsidRPr="00532A03">
        <w:rPr>
          <w:color w:val="666666"/>
        </w:rPr>
        <w:t>Полкан</w:t>
      </w:r>
      <w:proofErr w:type="spellEnd"/>
      <w:r w:rsidRPr="00532A03">
        <w:rPr>
          <w:color w:val="666666"/>
        </w:rPr>
        <w:t xml:space="preserve"> попал в капкан.</w:t>
      </w:r>
      <w:proofErr w:type="gramEnd"/>
      <w:r w:rsidRPr="00532A03">
        <w:rPr>
          <w:color w:val="666666"/>
        </w:rPr>
        <w:t xml:space="preserve"> Вымыли мышки миску для мишки.</w:t>
      </w:r>
      <w:r w:rsidRPr="00532A03">
        <w:rPr>
          <w:rStyle w:val="apple-converted-space"/>
          <w:color w:val="666666"/>
        </w:rPr>
        <w:t> </w:t>
      </w:r>
      <w:r w:rsidRPr="00532A03">
        <w:rPr>
          <w:color w:val="666666"/>
        </w:rPr>
        <w:br/>
        <w:t>6 слов: Полы мыла Алла, а Люда помогала. Варежки у Вари пропали на базаре.</w:t>
      </w:r>
      <w:r w:rsidRPr="00532A03">
        <w:rPr>
          <w:rStyle w:val="apple-converted-space"/>
          <w:color w:val="666666"/>
        </w:rPr>
        <w:t> </w:t>
      </w:r>
      <w:r w:rsidRPr="00532A03">
        <w:rPr>
          <w:color w:val="666666"/>
        </w:rPr>
        <w:br/>
        <w:t xml:space="preserve">7 слов: Целый день цыплёнок </w:t>
      </w:r>
      <w:proofErr w:type="spellStart"/>
      <w:r w:rsidRPr="00532A03">
        <w:rPr>
          <w:color w:val="666666"/>
        </w:rPr>
        <w:t>Цып</w:t>
      </w:r>
      <w:proofErr w:type="spellEnd"/>
      <w:r w:rsidRPr="00532A03">
        <w:rPr>
          <w:color w:val="666666"/>
        </w:rPr>
        <w:t xml:space="preserve"> возле курицы сидит. Везет Сенька с Санькой Соньку на санках. Три свиристели еле-еле свистели на ели.</w:t>
      </w:r>
      <w:r w:rsidRPr="00532A03">
        <w:rPr>
          <w:color w:val="666666"/>
        </w:rPr>
        <w:br/>
        <w:t>8 слов: Налили Лене лимонада, а ей ещё лимона надо. Мама Милу мылом мыла, Мила мыло не любила.</w:t>
      </w:r>
      <w:r w:rsidRPr="00532A03">
        <w:rPr>
          <w:color w:val="666666"/>
        </w:rPr>
        <w:br/>
        <w:t>Ход игры: Предложить детям повторить за вами наизусть скороговорки, в которых количество слов увеличивается.</w:t>
      </w:r>
    </w:p>
    <w:p w:rsidR="00B14945" w:rsidRPr="00532A03" w:rsidRDefault="00B14945" w:rsidP="00B14945">
      <w:pPr>
        <w:pStyle w:val="a3"/>
        <w:shd w:val="clear" w:color="auto" w:fill="FFFFFF"/>
        <w:spacing w:line="292" w:lineRule="atLeast"/>
        <w:rPr>
          <w:color w:val="666666"/>
        </w:rPr>
      </w:pPr>
      <w:r w:rsidRPr="00532A03">
        <w:rPr>
          <w:b/>
          <w:color w:val="666666"/>
        </w:rPr>
        <w:t>14. «Весёлые стихотворения»</w:t>
      </w:r>
      <w:r w:rsidRPr="00532A03">
        <w:rPr>
          <w:color w:val="666666"/>
        </w:rPr>
        <w:br/>
        <w:t>Оборудование: тексты стихотворений «Овощи».</w:t>
      </w:r>
      <w:r w:rsidRPr="00532A03">
        <w:rPr>
          <w:color w:val="666666"/>
        </w:rPr>
        <w:br/>
        <w:t>Ход игры: Ребёнку предлагают внимательно послушать стихотворение и вспомнить, какие овощи принесла с базара хозяйка.</w:t>
      </w:r>
      <w:r w:rsidRPr="00532A03">
        <w:rPr>
          <w:color w:val="666666"/>
        </w:rPr>
        <w:br/>
        <w:t>Хозяйка однажды с базара пришла,</w:t>
      </w:r>
      <w:r w:rsidRPr="00532A03">
        <w:rPr>
          <w:color w:val="666666"/>
        </w:rPr>
        <w:br/>
        <w:t>Хозяйка с базара домой принесла:</w:t>
      </w:r>
      <w:r w:rsidRPr="00532A03">
        <w:rPr>
          <w:color w:val="666666"/>
        </w:rPr>
        <w:br/>
        <w:t>Картошку, капусту, морковку, горох,</w:t>
      </w:r>
      <w:r w:rsidRPr="00532A03">
        <w:rPr>
          <w:color w:val="666666"/>
        </w:rPr>
        <w:br/>
        <w:t>Петрушку и свёклу. Ох!</w:t>
      </w:r>
    </w:p>
    <w:p w:rsidR="00B14945" w:rsidRPr="00532A03" w:rsidRDefault="00B14945" w:rsidP="00B14945">
      <w:pPr>
        <w:pStyle w:val="a3"/>
        <w:shd w:val="clear" w:color="auto" w:fill="FFFFFF"/>
        <w:spacing w:line="292" w:lineRule="atLeast"/>
        <w:rPr>
          <w:color w:val="666666"/>
        </w:rPr>
      </w:pPr>
      <w:r w:rsidRPr="00532A03">
        <w:rPr>
          <w:b/>
          <w:color w:val="666666"/>
        </w:rPr>
        <w:t>15. «Слушаем и рисуем»</w:t>
      </w:r>
      <w:r w:rsidRPr="00532A03">
        <w:rPr>
          <w:color w:val="666666"/>
        </w:rPr>
        <w:br/>
        <w:t>Оборудование: те</w:t>
      </w:r>
      <w:proofErr w:type="gramStart"/>
      <w:r w:rsidRPr="00532A03">
        <w:rPr>
          <w:color w:val="666666"/>
        </w:rPr>
        <w:t>кст ст</w:t>
      </w:r>
      <w:proofErr w:type="gramEnd"/>
      <w:r w:rsidRPr="00532A03">
        <w:rPr>
          <w:color w:val="666666"/>
        </w:rPr>
        <w:t>ихотворения «Матрёшки».</w:t>
      </w:r>
      <w:r w:rsidRPr="00532A03">
        <w:rPr>
          <w:color w:val="666666"/>
        </w:rPr>
        <w:br/>
        <w:t>Ход игры: Детям предлагается прослушать стихотворение и по памяти</w:t>
      </w:r>
      <w:r w:rsidRPr="00532A03">
        <w:rPr>
          <w:rStyle w:val="apple-converted-space"/>
          <w:color w:val="666666"/>
        </w:rPr>
        <w:t> </w:t>
      </w:r>
      <w:r w:rsidRPr="00532A03">
        <w:rPr>
          <w:color w:val="666666"/>
        </w:rPr>
        <w:br/>
        <w:t>нарисовать те предметы, о которых в нём говорится.</w:t>
      </w:r>
      <w:r w:rsidRPr="00532A03">
        <w:rPr>
          <w:color w:val="666666"/>
        </w:rPr>
        <w:br/>
        <w:t>Матрешек будем рисовать:</w:t>
      </w:r>
      <w:r w:rsidRPr="00532A03">
        <w:rPr>
          <w:color w:val="666666"/>
        </w:rPr>
        <w:br/>
        <w:t>Раз, два, три, четыре, пять.</w:t>
      </w:r>
      <w:r w:rsidRPr="00532A03">
        <w:rPr>
          <w:color w:val="666666"/>
        </w:rPr>
        <w:br/>
        <w:t>Всех больше первая матрешка:</w:t>
      </w:r>
      <w:r w:rsidRPr="00532A03">
        <w:rPr>
          <w:color w:val="666666"/>
        </w:rPr>
        <w:br/>
        <w:t>Зеленый сарафан, кокошник.</w:t>
      </w:r>
      <w:r w:rsidRPr="00532A03">
        <w:rPr>
          <w:color w:val="666666"/>
        </w:rPr>
        <w:br/>
        <w:t>А за ней сестра – вторая,</w:t>
      </w:r>
      <w:r w:rsidRPr="00532A03">
        <w:rPr>
          <w:color w:val="666666"/>
        </w:rPr>
        <w:br/>
        <w:t>В желтом платье выступает.</w:t>
      </w:r>
      <w:r w:rsidRPr="00532A03">
        <w:rPr>
          <w:color w:val="666666"/>
        </w:rPr>
        <w:br/>
        <w:t>Третья меньше второй:</w:t>
      </w:r>
      <w:r w:rsidRPr="00532A03">
        <w:rPr>
          <w:color w:val="666666"/>
        </w:rPr>
        <w:br/>
        <w:t>Сарафанчик голубой.</w:t>
      </w:r>
      <w:r w:rsidRPr="00532A03">
        <w:rPr>
          <w:color w:val="666666"/>
        </w:rPr>
        <w:br/>
        <w:t>У четвертой матрешки</w:t>
      </w:r>
      <w:r w:rsidRPr="00532A03">
        <w:rPr>
          <w:color w:val="666666"/>
        </w:rPr>
        <w:br/>
        <w:t>Рост поменьше немножко,</w:t>
      </w:r>
      <w:r w:rsidRPr="00532A03">
        <w:rPr>
          <w:color w:val="666666"/>
        </w:rPr>
        <w:br/>
        <w:t>Сарафанчик синий,</w:t>
      </w:r>
      <w:r w:rsidRPr="00532A03">
        <w:rPr>
          <w:color w:val="666666"/>
        </w:rPr>
        <w:br/>
        <w:t>Яркий и красивы</w:t>
      </w:r>
      <w:proofErr w:type="gramStart"/>
      <w:r w:rsidRPr="00532A03">
        <w:rPr>
          <w:color w:val="666666"/>
        </w:rPr>
        <w:br/>
      </w:r>
      <w:r w:rsidRPr="00532A03">
        <w:rPr>
          <w:color w:val="666666"/>
        </w:rPr>
        <w:lastRenderedPageBreak/>
        <w:t>П</w:t>
      </w:r>
      <w:proofErr w:type="gramEnd"/>
      <w:r w:rsidRPr="00532A03">
        <w:rPr>
          <w:color w:val="666666"/>
        </w:rPr>
        <w:t>ятая матрешка –</w:t>
      </w:r>
      <w:r w:rsidRPr="00532A03">
        <w:rPr>
          <w:color w:val="666666"/>
        </w:rPr>
        <w:br/>
        <w:t>В красненькой одежке.</w:t>
      </w:r>
      <w:r w:rsidRPr="00532A03">
        <w:rPr>
          <w:color w:val="666666"/>
        </w:rPr>
        <w:br/>
        <w:t>Всех запомнить постарайся,</w:t>
      </w:r>
      <w:r w:rsidRPr="00532A03">
        <w:rPr>
          <w:color w:val="666666"/>
        </w:rPr>
        <w:br/>
        <w:t>За рисунок принимайся!</w:t>
      </w:r>
      <w:r w:rsidRPr="00532A03">
        <w:rPr>
          <w:color w:val="666666"/>
        </w:rPr>
        <w:br/>
        <w:t>По просьбе ребенка можно прочитать стихотворение еще раз.</w:t>
      </w:r>
    </w:p>
    <w:p w:rsidR="00B14945" w:rsidRPr="00532A03" w:rsidRDefault="00B14945" w:rsidP="00B14945">
      <w:pPr>
        <w:pStyle w:val="a3"/>
        <w:shd w:val="clear" w:color="auto" w:fill="FFFFFF"/>
        <w:spacing w:line="292" w:lineRule="atLeast"/>
        <w:jc w:val="both"/>
        <w:rPr>
          <w:color w:val="666666"/>
        </w:rPr>
      </w:pPr>
      <w:r w:rsidRPr="00532A03">
        <w:rPr>
          <w:color w:val="666666"/>
        </w:rPr>
        <w:t>Вариант 1. Если ребёнок испытывает трудности в рисовании, ему можно предложить лист-раскраску, на котором уже изображены силуэты матрёшек. После прослушивания стихотворения ребёнок будет должен раскрасить матрёшек соответственно тексту.</w:t>
      </w:r>
    </w:p>
    <w:p w:rsidR="00B14945" w:rsidRPr="00532A03" w:rsidRDefault="00B14945" w:rsidP="00B14945">
      <w:pPr>
        <w:pStyle w:val="a3"/>
        <w:shd w:val="clear" w:color="auto" w:fill="FFFFFF"/>
        <w:spacing w:line="292" w:lineRule="atLeast"/>
        <w:rPr>
          <w:color w:val="666666"/>
        </w:rPr>
      </w:pPr>
      <w:r w:rsidRPr="00532A03">
        <w:rPr>
          <w:b/>
          <w:color w:val="666666"/>
        </w:rPr>
        <w:t>16. «На ком оборвётся»</w:t>
      </w:r>
      <w:r w:rsidRPr="00532A03">
        <w:rPr>
          <w:color w:val="666666"/>
        </w:rPr>
        <w:br/>
        <w:t>Оборудование: мешочек (коробочка, пакет), набор предметов (игрушек).</w:t>
      </w:r>
      <w:r w:rsidRPr="00532A03">
        <w:rPr>
          <w:rStyle w:val="apple-converted-space"/>
          <w:color w:val="666666"/>
        </w:rPr>
        <w:t> </w:t>
      </w:r>
      <w:r w:rsidRPr="00532A03">
        <w:rPr>
          <w:color w:val="666666"/>
        </w:rPr>
        <w:br/>
        <w:t>Ход игры: Проводится с подгруппой детей.</w:t>
      </w:r>
      <w:r w:rsidRPr="00532A03">
        <w:rPr>
          <w:color w:val="666666"/>
        </w:rPr>
        <w:br/>
        <w:t>Первый играющий должен положить в мешочек какой-нибудь предмет, назвать его и передать мешочек следующему участнику. Каждый последующий участник игры должен назвать все положенные до него предметы, а затем свой.</w:t>
      </w:r>
      <w:r w:rsidRPr="00532A03">
        <w:rPr>
          <w:color w:val="666666"/>
        </w:rPr>
        <w:br/>
        <w:t>Начинать игру каждый раз должен новый игрок, и двигаться она должна в разных направлениях.</w:t>
      </w:r>
    </w:p>
    <w:p w:rsidR="00B14945" w:rsidRPr="00532A03" w:rsidRDefault="00B14945" w:rsidP="00B14945">
      <w:pPr>
        <w:pStyle w:val="a3"/>
        <w:shd w:val="clear" w:color="auto" w:fill="FFFFFF"/>
        <w:spacing w:line="292" w:lineRule="atLeast"/>
        <w:rPr>
          <w:color w:val="666666"/>
        </w:rPr>
      </w:pPr>
      <w:r w:rsidRPr="00532A03">
        <w:rPr>
          <w:b/>
          <w:color w:val="666666"/>
        </w:rPr>
        <w:t>17. «Бабушка укладывает в свой чемодан...»</w:t>
      </w:r>
      <w:r w:rsidRPr="00532A03">
        <w:rPr>
          <w:color w:val="666666"/>
        </w:rPr>
        <w:br/>
        <w:t>Ход игры: Играть можно и вдвоем с ребенком, но лучше — компанией из 3-4-5 человек. Взрослый начинает рассказ: "Бабушка укладывает в свой чемодан... расческу", следующий игрок должен повторить уже сказанное, добавив следующий предмет: "Бабушка укладывает в свой чемодан расческу и... тапочки" и т. д. Игра продолжается до тех пор, пока ряд не становится таким длинным, что его уже нельзя воспроизвести.</w:t>
      </w:r>
      <w:r w:rsidRPr="00532A03">
        <w:rPr>
          <w:color w:val="666666"/>
        </w:rPr>
        <w:br/>
      </w:r>
      <w:r w:rsidRPr="00532A03">
        <w:rPr>
          <w:color w:val="666666"/>
        </w:rPr>
        <w:br/>
      </w:r>
      <w:r w:rsidRPr="00532A03">
        <w:rPr>
          <w:b/>
          <w:color w:val="666666"/>
        </w:rPr>
        <w:t>18.«Магазин»</w:t>
      </w:r>
      <w:r w:rsidRPr="00532A03">
        <w:rPr>
          <w:color w:val="666666"/>
        </w:rPr>
        <w:br/>
        <w:t>Оборудование: набор игрушек или картинок.</w:t>
      </w:r>
      <w:r w:rsidRPr="00532A03">
        <w:rPr>
          <w:color w:val="666666"/>
        </w:rPr>
        <w:br/>
        <w:t>Ход игры: Ребёнка посылают в «магазин» и просят запомнить все предметы, которые надо купить. Начинать необходимо с двух - трёх предметов, постепенно увеличивая их количество. В этой игре полезно менять роли: и взрослый, и ребёнок по очереди могут быть и дочкой (или сыном), и мамой (или папой), и продавцом, который сначала выслушивает заказ покупателя, а потом идёт подбирать товар.</w:t>
      </w:r>
    </w:p>
    <w:p w:rsidR="00B14945" w:rsidRPr="00532A03" w:rsidRDefault="00B14945" w:rsidP="00B14945">
      <w:pPr>
        <w:pStyle w:val="a3"/>
        <w:shd w:val="clear" w:color="auto" w:fill="FFFFFF"/>
        <w:spacing w:line="292" w:lineRule="atLeast"/>
        <w:rPr>
          <w:color w:val="666666"/>
        </w:rPr>
      </w:pPr>
      <w:r w:rsidRPr="00532A03">
        <w:rPr>
          <w:b/>
          <w:color w:val="666666"/>
        </w:rPr>
        <w:t>19. « Мамины помощники»</w:t>
      </w:r>
      <w:r w:rsidRPr="00532A03">
        <w:rPr>
          <w:color w:val="666666"/>
        </w:rPr>
        <w:br/>
        <w:t xml:space="preserve">Оборудование: предметные картинки, которые подбирают из разных настольных игр: «Лото на четырех языках», «Картинки малышам», «Ботаническое лето» и пр. </w:t>
      </w:r>
      <w:proofErr w:type="gramStart"/>
      <w:r w:rsidRPr="00532A03">
        <w:rPr>
          <w:color w:val="666666"/>
        </w:rPr>
        <w:t>Картинки могут изображать самые разные предметы, например: фрукты, овощи, игрушки, цветы, одежду, посуду и т. д. Картинки должны быть подобраны в комплекты, состоящие из четырёх - пяти однородных предметов.</w:t>
      </w:r>
      <w:proofErr w:type="gramEnd"/>
      <w:r w:rsidRPr="00532A03">
        <w:rPr>
          <w:color w:val="666666"/>
        </w:rPr>
        <w:t xml:space="preserve"> Число таких комплектов должно соответствовать числу участников игры. Несколько комплектов желательно иметь в запасе для варьирования поручений.</w:t>
      </w:r>
      <w:r w:rsidRPr="00532A03">
        <w:rPr>
          <w:color w:val="666666"/>
        </w:rPr>
        <w:br/>
        <w:t>Ход игры: Игра носит сюжетный характер. Взрослый берет на себя роль мамы, которая дает своим детям (помощникам) поручения — запомнить и принести то, что нужно для дома.</w:t>
      </w:r>
      <w:r w:rsidRPr="00532A03">
        <w:rPr>
          <w:color w:val="666666"/>
        </w:rPr>
        <w:br/>
        <w:t xml:space="preserve">Педагог предлагает поиграть в новую игру со знакомыми картинками. «Я буду вашей мамой, а вы — моими помощниками. Я хочу сварить для вас вкусный овощной суп. Вовочка, сыночек, принеси мне для супа капусту, морковку, картошку, лук. Повтори, что мне нужно принести для того, чтобы сварить суп?» Ответив на вопрос воспитателя, ребенок подходит к столу, где заранее разложены все картинки, и выбирает те, которые </w:t>
      </w:r>
      <w:r w:rsidRPr="00532A03">
        <w:rPr>
          <w:color w:val="666666"/>
        </w:rPr>
        <w:lastRenderedPageBreak/>
        <w:t xml:space="preserve">ему нужны. Затем он показывает их всем детям, а они вместе с воспитателем оценивают, правильно ли выполнено поручение: все ли он принес, не перепутал ли что-нибудь. Мама благодарит Вову и </w:t>
      </w:r>
      <w:proofErr w:type="gramStart"/>
      <w:r w:rsidRPr="00532A03">
        <w:rPr>
          <w:color w:val="666666"/>
        </w:rPr>
        <w:t>понарошку</w:t>
      </w:r>
      <w:proofErr w:type="gramEnd"/>
      <w:r w:rsidRPr="00532A03">
        <w:rPr>
          <w:color w:val="666666"/>
        </w:rPr>
        <w:t xml:space="preserve"> варит суп. «Хочется угостить вас чем-нибудь вкусным, — говорит она через некоторое время. — Сходи-ка, доченька, в магазин и принеси нам виноград, грушу и апельсин, яблоко. Запомнила, что нужно купить?» Дочка идет выполнять мамино поручение.</w:t>
      </w:r>
      <w:r w:rsidRPr="00532A03">
        <w:rPr>
          <w:color w:val="666666"/>
        </w:rPr>
        <w:br/>
        <w:t xml:space="preserve">В процессе игры мама поручает своим детям принести самые разные предметы (четыре - пять видов), каждый раз объясняя их назначение. </w:t>
      </w:r>
      <w:proofErr w:type="gramStart"/>
      <w:r w:rsidRPr="00532A03">
        <w:rPr>
          <w:color w:val="666666"/>
        </w:rPr>
        <w:t>Например: нужно купить игрушки детям (машинку, куклу, мишку, мячик) или посуду, чтобы накрыть стол (чашку, чайник, сахарницу, блюдце).</w:t>
      </w:r>
      <w:proofErr w:type="gramEnd"/>
      <w:r w:rsidRPr="00532A03">
        <w:rPr>
          <w:color w:val="666666"/>
        </w:rPr>
        <w:br/>
        <w:t>Имея два стола с игровым материалом, можно одновременно давать поручения сразу двоим детям. Все участники игры оценивают вместе с воспитателем правильность выполнения маминых поручений.</w:t>
      </w:r>
    </w:p>
    <w:p w:rsidR="00B14945" w:rsidRPr="00532A03" w:rsidRDefault="00B14945" w:rsidP="00B14945">
      <w:pPr>
        <w:pStyle w:val="a3"/>
        <w:shd w:val="clear" w:color="auto" w:fill="FFFFFF"/>
        <w:spacing w:line="292" w:lineRule="atLeast"/>
        <w:rPr>
          <w:color w:val="666666"/>
        </w:rPr>
      </w:pPr>
      <w:r w:rsidRPr="00532A03">
        <w:rPr>
          <w:b/>
          <w:color w:val="666666"/>
        </w:rPr>
        <w:t>20. «День рождения куклы»</w:t>
      </w:r>
      <w:r w:rsidRPr="00532A03">
        <w:rPr>
          <w:b/>
          <w:color w:val="666666"/>
        </w:rPr>
        <w:br/>
      </w:r>
      <w:r w:rsidRPr="00532A03">
        <w:rPr>
          <w:color w:val="666666"/>
        </w:rPr>
        <w:t>Оборудование: набор игрушек (4-5 кукол, зайцев, медвежат и т.п.), набор игрушечной посуды.</w:t>
      </w:r>
      <w:r w:rsidRPr="00532A03">
        <w:rPr>
          <w:color w:val="666666"/>
        </w:rPr>
        <w:br/>
        <w:t>Ход игры: Ребёнку сообщают, что у куклы (или мишки) наступил день рождения,  и скоро придут гости поздравить именинницу. А как зовут гостей, он узнает позже. Взрослый достаёт 4-5 игрушек и называет ребёнку их имена. Затем все гости усаживаются за стол, и начинается чаепитие. Ребёнок должен всех угощать чаем, обращаясь к каждому гостю по имени.</w:t>
      </w:r>
      <w:r w:rsidRPr="00532A03">
        <w:rPr>
          <w:rStyle w:val="apple-converted-space"/>
          <w:color w:val="666666"/>
        </w:rPr>
        <w:t> </w:t>
      </w:r>
      <w:r w:rsidRPr="00532A03">
        <w:rPr>
          <w:color w:val="666666"/>
        </w:rPr>
        <w:br/>
        <w:t>Игру можно изменять, приглашая к кукле разных гостей и называя их разными именами. Количество гостей постепенно увеличивается до 6-7.</w:t>
      </w:r>
    </w:p>
    <w:p w:rsidR="00B14945" w:rsidRPr="00532A03" w:rsidRDefault="00B14945" w:rsidP="00B14945">
      <w:pPr>
        <w:pStyle w:val="a3"/>
        <w:shd w:val="clear" w:color="auto" w:fill="FFFFFF"/>
        <w:spacing w:line="292" w:lineRule="atLeast"/>
        <w:rPr>
          <w:color w:val="666666"/>
        </w:rPr>
      </w:pPr>
      <w:r w:rsidRPr="00532A03">
        <w:rPr>
          <w:b/>
          <w:color w:val="666666"/>
        </w:rPr>
        <w:t xml:space="preserve">21. </w:t>
      </w:r>
      <w:proofErr w:type="gramStart"/>
      <w:r w:rsidRPr="00532A03">
        <w:rPr>
          <w:b/>
          <w:color w:val="666666"/>
        </w:rPr>
        <w:t>«Весёлые карандаши»</w:t>
      </w:r>
      <w:r w:rsidRPr="00532A03">
        <w:rPr>
          <w:color w:val="666666"/>
        </w:rPr>
        <w:br/>
        <w:t>Оборудование: 2 карточки: на первой – цифры с соответствующими им цветами (например, 1 – красный, 2 – зелёный, 3 – синий, 4 – жёлтый); на второй – домики с соответствующими им цифрами.</w:t>
      </w:r>
      <w:proofErr w:type="gramEnd"/>
      <w:r w:rsidRPr="00532A03">
        <w:rPr>
          <w:color w:val="666666"/>
        </w:rPr>
        <w:t xml:space="preserve"> (Приложение 15).</w:t>
      </w:r>
      <w:r w:rsidRPr="00532A03">
        <w:rPr>
          <w:color w:val="666666"/>
        </w:rPr>
        <w:br/>
        <w:t xml:space="preserve">Ход игры: </w:t>
      </w:r>
      <w:proofErr w:type="gramStart"/>
      <w:r w:rsidRPr="00532A03">
        <w:rPr>
          <w:color w:val="666666"/>
        </w:rPr>
        <w:t>Ребёнку</w:t>
      </w:r>
      <w:proofErr w:type="gramEnd"/>
      <w:r w:rsidRPr="00532A03">
        <w:rPr>
          <w:color w:val="666666"/>
        </w:rPr>
        <w:t xml:space="preserve"> предлагают запомнить </w:t>
      </w:r>
      <w:proofErr w:type="gramStart"/>
      <w:r w:rsidRPr="00532A03">
        <w:rPr>
          <w:color w:val="666666"/>
        </w:rPr>
        <w:t>какой</w:t>
      </w:r>
      <w:proofErr w:type="gramEnd"/>
      <w:r w:rsidRPr="00532A03">
        <w:rPr>
          <w:color w:val="666666"/>
        </w:rPr>
        <w:t xml:space="preserve"> цвет, какой цифре соответствует, и раскрасить домики в соответствии с цифрами по памяти.</w:t>
      </w:r>
    </w:p>
    <w:p w:rsidR="00B14945" w:rsidRPr="00532A03" w:rsidRDefault="00B14945" w:rsidP="00B14945">
      <w:pPr>
        <w:pStyle w:val="a3"/>
        <w:shd w:val="clear" w:color="auto" w:fill="FFFFFF"/>
        <w:spacing w:line="292" w:lineRule="atLeast"/>
        <w:rPr>
          <w:color w:val="666666"/>
        </w:rPr>
      </w:pPr>
      <w:r w:rsidRPr="00532A03">
        <w:rPr>
          <w:b/>
          <w:color w:val="666666"/>
        </w:rPr>
        <w:t xml:space="preserve">22. </w:t>
      </w:r>
      <w:proofErr w:type="gramStart"/>
      <w:r w:rsidRPr="00532A03">
        <w:rPr>
          <w:b/>
          <w:color w:val="666666"/>
        </w:rPr>
        <w:t>«Запомни и нарисуй»</w:t>
      </w:r>
      <w:r w:rsidRPr="00532A03">
        <w:rPr>
          <w:color w:val="666666"/>
        </w:rPr>
        <w:br/>
        <w:t>Оборудование: карточки с заданиями (например, нарисуй 5 бусинок так, чтобы средняя бусинка была красного цвета, последняя – синего).</w:t>
      </w:r>
      <w:proofErr w:type="gramEnd"/>
      <w:r w:rsidRPr="00532A03">
        <w:rPr>
          <w:color w:val="666666"/>
        </w:rPr>
        <w:t xml:space="preserve"> Постепенно задания усложняются (например, нарисуй 5 квадратов так, чтобы четвёртый квадрат был зелёного цвета, а средний – самый маленький).  Лист бумаги (А-4), цветные карандаши.</w:t>
      </w:r>
      <w:r w:rsidRPr="00532A03">
        <w:rPr>
          <w:color w:val="666666"/>
        </w:rPr>
        <w:br/>
        <w:t>Ход игры: Взрослый предлагает ребёнку внимательно послушать и запомнить задание, а затем выполнить это задание на бумаге.</w:t>
      </w:r>
    </w:p>
    <w:p w:rsidR="00B14945" w:rsidRPr="00532A03" w:rsidRDefault="00B14945" w:rsidP="00B14945">
      <w:pPr>
        <w:pStyle w:val="a3"/>
        <w:shd w:val="clear" w:color="auto" w:fill="FFFFFF"/>
        <w:spacing w:line="292" w:lineRule="atLeast"/>
        <w:rPr>
          <w:color w:val="666666"/>
        </w:rPr>
      </w:pPr>
      <w:r w:rsidRPr="00532A03">
        <w:rPr>
          <w:b/>
          <w:color w:val="666666"/>
        </w:rPr>
        <w:t xml:space="preserve">23. </w:t>
      </w:r>
      <w:proofErr w:type="gramStart"/>
      <w:r w:rsidRPr="00532A03">
        <w:rPr>
          <w:b/>
          <w:color w:val="666666"/>
        </w:rPr>
        <w:t>«Вспомни слова с помощью картинок»</w:t>
      </w:r>
      <w:r w:rsidRPr="00532A03">
        <w:rPr>
          <w:color w:val="666666"/>
        </w:rPr>
        <w:br/>
        <w:t>Оборудование: набор слов (например, корова, кресло, вода, отец, сидеть, собака); набор картинок (например, груша, утюг, чайник, лошадь, кость, телефон, петух, лопата, чашка, стул, корзина, дерево).</w:t>
      </w:r>
      <w:proofErr w:type="gramEnd"/>
      <w:r w:rsidRPr="00532A03">
        <w:rPr>
          <w:color w:val="666666"/>
        </w:rPr>
        <w:t xml:space="preserve"> (Приложение 16).</w:t>
      </w:r>
      <w:r w:rsidRPr="00532A03">
        <w:rPr>
          <w:color w:val="666666"/>
        </w:rPr>
        <w:br/>
        <w:t>Ход игры: Перед ребёнком раскладывают карточки с изображением отдельных предметов и говорят: «Я сейчас назову тебе несколько слов. Посмотри на эти картинки, выбери из них ту, которая поможет тебе запомнить каждое слово и отложи её в сторону». Затем зачитывают первое слово. После того, как ребёнок отложил картинку, читается второе слово и т.д. Далее ребёнок должен воспроизвести предъявляемые слова с помощью выбранных им картинок.</w:t>
      </w:r>
    </w:p>
    <w:p w:rsidR="00B14945" w:rsidRPr="00532A03" w:rsidRDefault="00B14945" w:rsidP="00532A03">
      <w:pPr>
        <w:rPr>
          <w:rFonts w:ascii="Times New Roman" w:hAnsi="Times New Roman" w:cs="Times New Roman"/>
          <w:color w:val="666666"/>
          <w:sz w:val="24"/>
          <w:szCs w:val="24"/>
        </w:rPr>
      </w:pPr>
      <w:r w:rsidRPr="00532A03">
        <w:rPr>
          <w:rFonts w:ascii="Times New Roman" w:hAnsi="Times New Roman" w:cs="Times New Roman"/>
          <w:b/>
          <w:color w:val="666666"/>
          <w:sz w:val="24"/>
          <w:szCs w:val="24"/>
        </w:rPr>
        <w:lastRenderedPageBreak/>
        <w:t>24.Закодированноеслово</w:t>
      </w:r>
      <w:r w:rsidRPr="00532A03">
        <w:rPr>
          <w:rFonts w:ascii="Times New Roman" w:hAnsi="Times New Roman" w:cs="Times New Roman"/>
          <w:color w:val="666666"/>
          <w:sz w:val="24"/>
          <w:szCs w:val="24"/>
        </w:rPr>
        <w:t>.</w:t>
      </w:r>
      <w:r w:rsidRPr="00532A03">
        <w:rPr>
          <w:rStyle w:val="apple-converted-space"/>
          <w:rFonts w:ascii="Times New Roman" w:hAnsi="Times New Roman" w:cs="Times New Roman"/>
          <w:color w:val="666666"/>
          <w:sz w:val="24"/>
          <w:szCs w:val="24"/>
        </w:rPr>
        <w:t> </w:t>
      </w:r>
      <w:r w:rsidRPr="00532A03">
        <w:rPr>
          <w:rFonts w:ascii="Times New Roman" w:hAnsi="Times New Roman" w:cs="Times New Roman"/>
          <w:color w:val="666666"/>
          <w:sz w:val="24"/>
          <w:szCs w:val="24"/>
        </w:rPr>
        <w:br/>
        <w:t>Оборудование: набор слов (например, доска, огурец</w:t>
      </w:r>
      <w:r w:rsidR="009E5E33" w:rsidRPr="00532A03">
        <w:rPr>
          <w:rFonts w:ascii="Times New Roman" w:hAnsi="Times New Roman" w:cs="Times New Roman"/>
          <w:color w:val="666666"/>
          <w:sz w:val="24"/>
          <w:szCs w:val="24"/>
        </w:rPr>
        <w:t xml:space="preserve">, варежка, глаз, сапог, </w:t>
      </w:r>
      <w:proofErr w:type="spellStart"/>
      <w:r w:rsidR="009E5E33" w:rsidRPr="00532A03">
        <w:rPr>
          <w:rFonts w:ascii="Times New Roman" w:hAnsi="Times New Roman" w:cs="Times New Roman"/>
          <w:color w:val="666666"/>
          <w:sz w:val="24"/>
          <w:szCs w:val="24"/>
        </w:rPr>
        <w:t>собака</w:t>
      </w:r>
      <w:proofErr w:type="gramStart"/>
      <w:r w:rsidR="00532A03">
        <w:rPr>
          <w:rFonts w:ascii="Times New Roman" w:hAnsi="Times New Roman" w:cs="Times New Roman"/>
          <w:color w:val="666666"/>
          <w:sz w:val="24"/>
          <w:szCs w:val="24"/>
        </w:rPr>
        <w:t>.</w:t>
      </w:r>
      <w:r w:rsidRPr="00532A03">
        <w:rPr>
          <w:rFonts w:ascii="Times New Roman" w:hAnsi="Times New Roman" w:cs="Times New Roman"/>
          <w:color w:val="666666"/>
          <w:sz w:val="24"/>
          <w:szCs w:val="24"/>
        </w:rPr>
        <w:t>ц</w:t>
      </w:r>
      <w:proofErr w:type="gramEnd"/>
      <w:r w:rsidRPr="00532A03">
        <w:rPr>
          <w:rFonts w:ascii="Times New Roman" w:hAnsi="Times New Roman" w:cs="Times New Roman"/>
          <w:color w:val="666666"/>
          <w:sz w:val="24"/>
          <w:szCs w:val="24"/>
        </w:rPr>
        <w:t>веток</w:t>
      </w:r>
      <w:proofErr w:type="spellEnd"/>
      <w:r w:rsidRPr="00532A03">
        <w:rPr>
          <w:rFonts w:ascii="Times New Roman" w:hAnsi="Times New Roman" w:cs="Times New Roman"/>
          <w:color w:val="666666"/>
          <w:sz w:val="24"/>
          <w:szCs w:val="24"/>
        </w:rPr>
        <w:t>, снег).</w:t>
      </w:r>
      <w:r w:rsidRPr="00532A03">
        <w:rPr>
          <w:rFonts w:ascii="Times New Roman" w:hAnsi="Times New Roman" w:cs="Times New Roman"/>
          <w:color w:val="666666"/>
          <w:sz w:val="24"/>
          <w:szCs w:val="24"/>
        </w:rPr>
        <w:br/>
        <w:t xml:space="preserve">Ход игры: Ребёнку называют слово и просят нарисовать картинку, которая помогла бы ему запомнить это слово. Обратить внимание малыша на то, что слов много, а листочек один и нужно постараться расположить рисунки так, чтобы все они на нем уместились. Убедиться, что ребенок понял, что от него требуется: пусть он нарисует картинку, например, к слову мороз. </w:t>
      </w:r>
      <w:proofErr w:type="gramStart"/>
      <w:r w:rsidRPr="00532A03">
        <w:rPr>
          <w:rFonts w:ascii="Times New Roman" w:hAnsi="Times New Roman" w:cs="Times New Roman"/>
          <w:color w:val="666666"/>
          <w:sz w:val="24"/>
          <w:szCs w:val="24"/>
        </w:rPr>
        <w:t>После этого предложить «закодировать» следующие слова: доска, огурец, варежка, глаз, сапог, собака, цветок, снег.</w:t>
      </w:r>
      <w:proofErr w:type="gramEnd"/>
      <w:r w:rsidRPr="00532A03">
        <w:rPr>
          <w:rFonts w:ascii="Times New Roman" w:hAnsi="Times New Roman" w:cs="Times New Roman"/>
          <w:color w:val="666666"/>
          <w:sz w:val="24"/>
          <w:szCs w:val="24"/>
        </w:rPr>
        <w:t xml:space="preserve"> После «зарисовки» всех слов предложить ребёнку вспомнить и назвать эти слова. Если он вспоминает слово, не имеющее отношения к тому, что ему называли, постараться восстановить ход его мысли и выяснить, что привело его к этой замене.</w:t>
      </w:r>
    </w:p>
    <w:p w:rsidR="00B14945" w:rsidRPr="00532A03" w:rsidRDefault="00B14945" w:rsidP="00B14945">
      <w:pPr>
        <w:pStyle w:val="a3"/>
        <w:shd w:val="clear" w:color="auto" w:fill="FFFFFF"/>
        <w:spacing w:line="292" w:lineRule="atLeast"/>
        <w:rPr>
          <w:color w:val="666666"/>
        </w:rPr>
      </w:pPr>
      <w:r w:rsidRPr="00532A03">
        <w:rPr>
          <w:b/>
          <w:color w:val="666666"/>
        </w:rPr>
        <w:t>25. «Повтори за мной»</w:t>
      </w:r>
      <w:r w:rsidRPr="00532A03">
        <w:rPr>
          <w:rStyle w:val="apple-converted-space"/>
          <w:color w:val="666666"/>
        </w:rPr>
        <w:t> </w:t>
      </w:r>
      <w:r w:rsidRPr="00532A03">
        <w:rPr>
          <w:color w:val="666666"/>
        </w:rPr>
        <w:br/>
        <w:t xml:space="preserve">Ход игры: Игру можно проводить с подгруппой детей. Ведущий предлагает одному ребёнку </w:t>
      </w:r>
      <w:proofErr w:type="gramStart"/>
      <w:r w:rsidRPr="00532A03">
        <w:rPr>
          <w:color w:val="666666"/>
        </w:rPr>
        <w:t>прохлопать</w:t>
      </w:r>
      <w:proofErr w:type="gramEnd"/>
      <w:r w:rsidRPr="00532A03">
        <w:rPr>
          <w:color w:val="666666"/>
        </w:rPr>
        <w:t xml:space="preserve"> всё, что он ему простучит карандашом. Остальные дети внимательно слушают и оценивают выполнение задания движениями: поднимают вверх большой палец, если хлопки правильные и опускают его вниз, если неправильные. Ритмические фразы должны быть короткими и ясными по своей структуре.</w:t>
      </w:r>
    </w:p>
    <w:p w:rsidR="00B14945" w:rsidRPr="00532A03" w:rsidRDefault="00B14945" w:rsidP="00B14945">
      <w:pPr>
        <w:pStyle w:val="a3"/>
        <w:shd w:val="clear" w:color="auto" w:fill="FFFFFF"/>
        <w:spacing w:line="292" w:lineRule="atLeast"/>
        <w:rPr>
          <w:color w:val="666666"/>
        </w:rPr>
      </w:pPr>
      <w:r w:rsidRPr="00532A03">
        <w:rPr>
          <w:b/>
          <w:color w:val="666666"/>
        </w:rPr>
        <w:t>26. «Слушай и выполняй»</w:t>
      </w:r>
      <w:r w:rsidRPr="00532A03">
        <w:rPr>
          <w:rStyle w:val="apple-converted-space"/>
          <w:color w:val="666666"/>
        </w:rPr>
        <w:t> </w:t>
      </w:r>
      <w:r w:rsidRPr="00532A03">
        <w:rPr>
          <w:color w:val="666666"/>
        </w:rPr>
        <w:br/>
        <w:t>Ход игры: Взрослый называет и повторяет 1-2 раза несколько различных движений (например: подпрыгнуть, присесть, 3 раза хлопнуть в ладоши, 3 раза топнуть ногой), не показывая их. Дети должны воспроизвести движения в той же последовательности, в какой они были названы взрослым.</w:t>
      </w:r>
    </w:p>
    <w:p w:rsidR="00B14945" w:rsidRPr="00532A03" w:rsidRDefault="00B14945" w:rsidP="00475DF3">
      <w:pPr>
        <w:pStyle w:val="a3"/>
        <w:shd w:val="clear" w:color="auto" w:fill="FFFFFF"/>
        <w:spacing w:line="292" w:lineRule="atLeast"/>
        <w:jc w:val="center"/>
        <w:rPr>
          <w:b/>
          <w:color w:val="666666"/>
        </w:rPr>
      </w:pPr>
      <w:r w:rsidRPr="00532A03">
        <w:rPr>
          <w:b/>
          <w:color w:val="666666"/>
        </w:rPr>
        <w:t>Игры на совершенствование зрительной памяти</w:t>
      </w:r>
    </w:p>
    <w:p w:rsidR="00B14945" w:rsidRPr="00532A03" w:rsidRDefault="00B14945" w:rsidP="00B14945">
      <w:pPr>
        <w:pStyle w:val="a3"/>
        <w:shd w:val="clear" w:color="auto" w:fill="FFFFFF"/>
        <w:spacing w:line="292" w:lineRule="atLeast"/>
        <w:rPr>
          <w:color w:val="666666"/>
        </w:rPr>
      </w:pPr>
      <w:r w:rsidRPr="00532A03">
        <w:rPr>
          <w:b/>
          <w:color w:val="666666"/>
        </w:rPr>
        <w:t>1. «Что изменилось?»</w:t>
      </w:r>
      <w:r w:rsidRPr="00532A03">
        <w:rPr>
          <w:rStyle w:val="apple-converted-space"/>
          <w:b/>
          <w:color w:val="666666"/>
        </w:rPr>
        <w:t> </w:t>
      </w:r>
      <w:r w:rsidRPr="00532A03">
        <w:rPr>
          <w:b/>
          <w:color w:val="666666"/>
        </w:rPr>
        <w:br/>
      </w:r>
      <w:r w:rsidRPr="00532A03">
        <w:rPr>
          <w:color w:val="666666"/>
        </w:rPr>
        <w:t>Оборудование: две картинки с одним сюжетом, отличающиеся деталями</w:t>
      </w:r>
      <w:proofErr w:type="gramStart"/>
      <w:r w:rsidRPr="00532A03">
        <w:rPr>
          <w:color w:val="666666"/>
        </w:rPr>
        <w:t xml:space="preserve"> </w:t>
      </w:r>
      <w:r w:rsidR="00475DF3" w:rsidRPr="00532A03">
        <w:rPr>
          <w:color w:val="666666"/>
        </w:rPr>
        <w:t>.</w:t>
      </w:r>
      <w:proofErr w:type="gramEnd"/>
      <w:r w:rsidRPr="00532A03">
        <w:rPr>
          <w:color w:val="666666"/>
        </w:rPr>
        <w:br/>
        <w:t>Ход игры: Взрослый предлагает ребёнку внимательно посмотреть на картинку и постараться запомнить, что на ней нарисовано (время 1 минута). Затем картинку убирают, а ребёнку предлагают вторую картинку и спрашивают, что изменилось на картинке.</w:t>
      </w:r>
    </w:p>
    <w:p w:rsidR="00B14945" w:rsidRPr="00532A03" w:rsidRDefault="00B14945" w:rsidP="00B14945">
      <w:pPr>
        <w:pStyle w:val="a3"/>
        <w:shd w:val="clear" w:color="auto" w:fill="FFFFFF"/>
        <w:spacing w:line="292" w:lineRule="atLeast"/>
        <w:rPr>
          <w:color w:val="666666"/>
        </w:rPr>
      </w:pPr>
      <w:r w:rsidRPr="00532A03">
        <w:rPr>
          <w:b/>
          <w:color w:val="666666"/>
        </w:rPr>
        <w:t>2. «Весёлые картинки»</w:t>
      </w:r>
      <w:r w:rsidRPr="00532A03">
        <w:rPr>
          <w:b/>
          <w:color w:val="666666"/>
        </w:rPr>
        <w:br/>
      </w:r>
      <w:r w:rsidRPr="00532A03">
        <w:rPr>
          <w:color w:val="666666"/>
        </w:rPr>
        <w:t>Оборудование: сю</w:t>
      </w:r>
      <w:r w:rsidR="00475DF3" w:rsidRPr="00532A03">
        <w:rPr>
          <w:color w:val="666666"/>
        </w:rPr>
        <w:t>жетная картинка.</w:t>
      </w:r>
      <w:r w:rsidRPr="00532A03">
        <w:rPr>
          <w:color w:val="666666"/>
        </w:rPr>
        <w:br/>
        <w:t>Ход игры: Ребёнку предлагают рассмотреть картинку и постараться запомнить всё, что на ней нарисовано (время 1 минута). Затем картинку закрывают и ребёнку предлагают ответить на вопросы по её содержанию.</w:t>
      </w:r>
    </w:p>
    <w:p w:rsidR="00B14945" w:rsidRPr="00532A03" w:rsidRDefault="00B14945" w:rsidP="00B14945">
      <w:pPr>
        <w:pStyle w:val="a3"/>
        <w:shd w:val="clear" w:color="auto" w:fill="FFFFFF"/>
        <w:spacing w:line="292" w:lineRule="atLeast"/>
        <w:rPr>
          <w:color w:val="666666"/>
        </w:rPr>
      </w:pPr>
      <w:r w:rsidRPr="00532A03">
        <w:rPr>
          <w:b/>
          <w:color w:val="666666"/>
        </w:rPr>
        <w:t>3. «Чудесные игрушки»</w:t>
      </w:r>
      <w:r w:rsidRPr="00532A03">
        <w:rPr>
          <w:color w:val="666666"/>
        </w:rPr>
        <w:br/>
        <w:t>Оборудование: знакомые детям предметы (например, игрушки) небольших размеров.</w:t>
      </w:r>
      <w:r w:rsidRPr="00532A03">
        <w:rPr>
          <w:color w:val="666666"/>
        </w:rPr>
        <w:br/>
        <w:t>Ход игры: Разложить перед ребёнком на столе 5-6 настоящих предметов (игрушек). Дать 1 минуту, чтобы запомнить. Потом предметы закрыть и предложить ребёнку по памяти перечислить, какие предметы разложены на столе. Можно попросить его описать детали предметов.</w:t>
      </w:r>
      <w:r w:rsidRPr="00532A03">
        <w:rPr>
          <w:rStyle w:val="apple-converted-space"/>
          <w:color w:val="666666"/>
        </w:rPr>
        <w:t> </w:t>
      </w:r>
      <w:r w:rsidRPr="00532A03">
        <w:rPr>
          <w:color w:val="666666"/>
        </w:rPr>
        <w:br/>
        <w:t>Вариант 1: изменить расположение каких-то предметов, убрать (добавить) или заменить какой-либо предмет, после чего попросить ребёнка определить, что изменилось.</w:t>
      </w:r>
      <w:r w:rsidRPr="00532A03">
        <w:rPr>
          <w:color w:val="666666"/>
        </w:rPr>
        <w:br/>
      </w:r>
      <w:r w:rsidRPr="00532A03">
        <w:rPr>
          <w:b/>
          <w:color w:val="666666"/>
        </w:rPr>
        <w:t xml:space="preserve">4. </w:t>
      </w:r>
      <w:proofErr w:type="gramStart"/>
      <w:r w:rsidRPr="00532A03">
        <w:rPr>
          <w:b/>
          <w:color w:val="666666"/>
        </w:rPr>
        <w:t>«Волшебный мешок с подарками»</w:t>
      </w:r>
      <w:r w:rsidRPr="00532A03">
        <w:rPr>
          <w:color w:val="666666"/>
        </w:rPr>
        <w:br/>
      </w:r>
      <w:r w:rsidRPr="00532A03">
        <w:rPr>
          <w:color w:val="666666"/>
        </w:rPr>
        <w:lastRenderedPageBreak/>
        <w:t>Оборудование: мешочек, в котором лежат 8-10 предметов (например: разноцветные резинки для волос, брелок для ключей, мелкие игрушки и т.д.) разной формы, функциональной принадлежности, цвета.</w:t>
      </w:r>
      <w:proofErr w:type="gramEnd"/>
      <w:r w:rsidRPr="00532A03">
        <w:rPr>
          <w:color w:val="666666"/>
        </w:rPr>
        <w:br/>
        <w:t>Ход игры: Взрослый высыпает предметы на пол, в течение 1 минуты дети рассматривают и запоминают их. Взрослый складывает предметы обратно в мешок и просит ответить на вопросы об этих предметах. Например, какого цвета был брелок? Сколько резинок для волос лежало на полу и т.д. Тот, кто правильно отвечает, получает жетончик (кружок, наклейку и т.п.). В игре побеждает тот, кто больше наберёт жетонов.</w:t>
      </w:r>
    </w:p>
    <w:p w:rsidR="00B14945" w:rsidRPr="00532A03" w:rsidRDefault="00B14945" w:rsidP="00B14945">
      <w:pPr>
        <w:pStyle w:val="a3"/>
        <w:shd w:val="clear" w:color="auto" w:fill="FFFFFF"/>
        <w:spacing w:line="292" w:lineRule="atLeast"/>
        <w:rPr>
          <w:color w:val="666666"/>
        </w:rPr>
      </w:pPr>
      <w:r w:rsidRPr="00532A03">
        <w:rPr>
          <w:b/>
          <w:color w:val="666666"/>
        </w:rPr>
        <w:t>5. «Запомни и назови»</w:t>
      </w:r>
      <w:r w:rsidRPr="00532A03">
        <w:rPr>
          <w:b/>
          <w:color w:val="666666"/>
        </w:rPr>
        <w:br/>
      </w:r>
      <w:r w:rsidRPr="00532A03">
        <w:rPr>
          <w:color w:val="666666"/>
        </w:rPr>
        <w:t>Оборудование: карточка с изображением 5-8 знакомых предметов, достаточно крупных и находящихся на расстояни</w:t>
      </w:r>
      <w:r w:rsidR="00475DF3" w:rsidRPr="00532A03">
        <w:rPr>
          <w:color w:val="666666"/>
        </w:rPr>
        <w:t>и друг от друга</w:t>
      </w:r>
      <w:proofErr w:type="gramStart"/>
      <w:r w:rsidR="00475DF3" w:rsidRPr="00532A03">
        <w:rPr>
          <w:color w:val="666666"/>
        </w:rPr>
        <w:t xml:space="preserve"> .</w:t>
      </w:r>
      <w:proofErr w:type="gramEnd"/>
      <w:r w:rsidRPr="00532A03">
        <w:rPr>
          <w:color w:val="666666"/>
        </w:rPr>
        <w:br/>
        <w:t>Ход игры: Ребёнку предлагают посмотреть на предметы, нарисованные на картинке и запомнить их (время 1 минута). Затем картинку убирают и ребёнка просят перечислить все предметы по памяти.</w:t>
      </w:r>
      <w:r w:rsidRPr="00532A03">
        <w:rPr>
          <w:color w:val="666666"/>
        </w:rPr>
        <w:br/>
        <w:t>Вариант 1: 5-6 картинок с изображениями знакомых предметов предъявляются по очереди. Демонстрация каждой картинки 3 секунды. Взрослый предлагает ребёнку назвать предметы, которые он запомнил. Затем ребёнку дают карточки с запоминаемыми предметами и просят показать те предметы, которые он не назвал.</w:t>
      </w:r>
    </w:p>
    <w:p w:rsidR="00B14945" w:rsidRPr="00532A03" w:rsidRDefault="00B14945" w:rsidP="00B14945">
      <w:pPr>
        <w:pStyle w:val="a3"/>
        <w:shd w:val="clear" w:color="auto" w:fill="FFFFFF"/>
        <w:spacing w:line="292" w:lineRule="atLeast"/>
        <w:rPr>
          <w:color w:val="666666"/>
        </w:rPr>
      </w:pPr>
      <w:r w:rsidRPr="00532A03">
        <w:rPr>
          <w:b/>
          <w:color w:val="666666"/>
        </w:rPr>
        <w:t>6. «Хитрые картинки»</w:t>
      </w:r>
      <w:r w:rsidRPr="00532A03">
        <w:rPr>
          <w:b/>
          <w:color w:val="666666"/>
        </w:rPr>
        <w:br/>
      </w:r>
      <w:r w:rsidRPr="00532A03">
        <w:rPr>
          <w:color w:val="666666"/>
        </w:rPr>
        <w:t>Оборудование: одна карточка с изображениями 6 знакомых предметов, вторая карточка с изображениями этих же предметов, расположенных в</w:t>
      </w:r>
      <w:r w:rsidR="00475DF3" w:rsidRPr="00532A03">
        <w:rPr>
          <w:color w:val="666666"/>
        </w:rPr>
        <w:t xml:space="preserve"> другом порядке</w:t>
      </w:r>
      <w:proofErr w:type="gramStart"/>
      <w:r w:rsidR="00475DF3" w:rsidRPr="00532A03">
        <w:rPr>
          <w:color w:val="666666"/>
        </w:rPr>
        <w:t xml:space="preserve"> .</w:t>
      </w:r>
      <w:proofErr w:type="gramEnd"/>
      <w:r w:rsidRPr="00532A03">
        <w:rPr>
          <w:color w:val="666666"/>
        </w:rPr>
        <w:br/>
        <w:t>Ход игры: Взрослый предлагает ребёнку внимательно посмотреть на предметы, изображённые на первой карточке (демонстрация  карточки 1 минута). Затем первую карточку убирают и ребёнка просят рассказать, что изменилось.</w:t>
      </w:r>
    </w:p>
    <w:p w:rsidR="00B14945" w:rsidRPr="00532A03" w:rsidRDefault="00B14945" w:rsidP="00B14945">
      <w:pPr>
        <w:pStyle w:val="a3"/>
        <w:shd w:val="clear" w:color="auto" w:fill="FFFFFF"/>
        <w:spacing w:line="292" w:lineRule="atLeast"/>
        <w:rPr>
          <w:color w:val="666666"/>
        </w:rPr>
      </w:pPr>
      <w:r w:rsidRPr="00532A03">
        <w:rPr>
          <w:b/>
          <w:color w:val="666666"/>
        </w:rPr>
        <w:t>7. «Запомни и сосчитай»</w:t>
      </w:r>
      <w:r w:rsidRPr="00532A03">
        <w:rPr>
          <w:color w:val="666666"/>
        </w:rPr>
        <w:br/>
        <w:t xml:space="preserve">Оборудование: одна карточка с квадратами, (кругами, прямоугольниками, треугольниками) в карточках изображено различное количество предметов от 1 до 9; вторая карточка-таблица, в верхнем ряду которой изображения предметов первой карточки, нижний ряд – </w:t>
      </w:r>
      <w:r w:rsidR="00475DF3" w:rsidRPr="00532A03">
        <w:rPr>
          <w:color w:val="666666"/>
        </w:rPr>
        <w:t>пустые клеточки</w:t>
      </w:r>
      <w:proofErr w:type="gramStart"/>
      <w:r w:rsidR="00475DF3" w:rsidRPr="00532A03">
        <w:rPr>
          <w:color w:val="666666"/>
        </w:rPr>
        <w:t xml:space="preserve"> .</w:t>
      </w:r>
      <w:proofErr w:type="gramEnd"/>
      <w:r w:rsidRPr="00532A03">
        <w:rPr>
          <w:color w:val="666666"/>
        </w:rPr>
        <w:br/>
        <w:t>Ход игры: Взрослый предлагает ребёнку (детям) рассмотреть и сосчитать предметы в каждом квадратике (предъявление карточки 1 минута). Затем карточку убирают. Ребенку дают вторую карточку, просят вспомнить, сколько каких предметов было нарисовано, и вписать цифры – ответы в пустые клеточки.</w:t>
      </w:r>
      <w:r w:rsidRPr="00532A03">
        <w:rPr>
          <w:color w:val="666666"/>
        </w:rPr>
        <w:br/>
        <w:t>Вариант 1: «Мишкины игрушки».</w:t>
      </w:r>
      <w:r w:rsidRPr="00532A03">
        <w:rPr>
          <w:color w:val="666666"/>
        </w:rPr>
        <w:br/>
        <w:t>Ребёнку предлагают запомнить, сколько у мишки каких игрушек и по памяти вписать цифры – ответы в пустые клеточки второй карто</w:t>
      </w:r>
      <w:r w:rsidR="00475DF3" w:rsidRPr="00532A03">
        <w:rPr>
          <w:color w:val="666666"/>
        </w:rPr>
        <w:t>чки .</w:t>
      </w:r>
    </w:p>
    <w:p w:rsidR="00B14945" w:rsidRPr="00532A03" w:rsidRDefault="00B14945" w:rsidP="00B14945">
      <w:pPr>
        <w:pStyle w:val="a3"/>
        <w:shd w:val="clear" w:color="auto" w:fill="FFFFFF"/>
        <w:spacing w:line="292" w:lineRule="atLeast"/>
        <w:rPr>
          <w:color w:val="666666"/>
        </w:rPr>
      </w:pPr>
      <w:r w:rsidRPr="00532A03">
        <w:rPr>
          <w:b/>
          <w:color w:val="666666"/>
        </w:rPr>
        <w:t>8. «Весёлый зоопарк»</w:t>
      </w:r>
      <w:r w:rsidRPr="00532A03">
        <w:rPr>
          <w:b/>
          <w:color w:val="666666"/>
        </w:rPr>
        <w:br/>
      </w:r>
      <w:r w:rsidRPr="00532A03">
        <w:rPr>
          <w:color w:val="666666"/>
        </w:rPr>
        <w:t>Оборудование: одна картинка с изображениями 5 животных; вторая картинка с изображениями 4-х силуэтов этих же животных и од</w:t>
      </w:r>
      <w:r w:rsidR="00475DF3" w:rsidRPr="00532A03">
        <w:rPr>
          <w:color w:val="666666"/>
        </w:rPr>
        <w:t>ного силуэта нового</w:t>
      </w:r>
      <w:proofErr w:type="gramStart"/>
      <w:r w:rsidR="00475DF3" w:rsidRPr="00532A03">
        <w:rPr>
          <w:color w:val="666666"/>
        </w:rPr>
        <w:t xml:space="preserve"> .</w:t>
      </w:r>
      <w:proofErr w:type="gramEnd"/>
      <w:r w:rsidRPr="00532A03">
        <w:rPr>
          <w:color w:val="666666"/>
        </w:rPr>
        <w:br/>
        <w:t xml:space="preserve">Ход игры: Взрослый показывает ребёнку первую картинку, предлагает её рассмотреть и запомнить, какие животные на ней нарисованы (время 1 минута). Затем первую картинку убирают. Ребёнку показывают вторую картинку и просят сказать, </w:t>
      </w:r>
      <w:proofErr w:type="gramStart"/>
      <w:r w:rsidRPr="00532A03">
        <w:rPr>
          <w:color w:val="666666"/>
        </w:rPr>
        <w:t>силуэта</w:t>
      </w:r>
      <w:proofErr w:type="gramEnd"/>
      <w:r w:rsidRPr="00532A03">
        <w:rPr>
          <w:color w:val="666666"/>
        </w:rPr>
        <w:t xml:space="preserve"> какого животного на ней нет, а какой силуэт лишний.</w:t>
      </w:r>
      <w:r w:rsidRPr="00532A03">
        <w:rPr>
          <w:color w:val="666666"/>
        </w:rPr>
        <w:br/>
        <w:t>Вариант 1: Взрослый предлагает ребёнку внимательно рассмотреть изображения 8-ми животных, нарисованных на картинке (</w:t>
      </w:r>
      <w:r w:rsidR="00475DF3" w:rsidRPr="00532A03">
        <w:rPr>
          <w:color w:val="666666"/>
        </w:rPr>
        <w:t>время 1 минута)</w:t>
      </w:r>
      <w:proofErr w:type="gramStart"/>
      <w:r w:rsidR="00475DF3" w:rsidRPr="00532A03">
        <w:rPr>
          <w:color w:val="666666"/>
        </w:rPr>
        <w:t xml:space="preserve"> .</w:t>
      </w:r>
      <w:proofErr w:type="gramEnd"/>
      <w:r w:rsidRPr="00532A03">
        <w:rPr>
          <w:color w:val="666666"/>
        </w:rPr>
        <w:t xml:space="preserve"> Потом  картинку убирают. Взрослый называет любых 4-х животных с картинки и просит ребёнка вспомнить и </w:t>
      </w:r>
      <w:r w:rsidRPr="00532A03">
        <w:rPr>
          <w:color w:val="666666"/>
        </w:rPr>
        <w:lastRenderedPageBreak/>
        <w:t>назвать тех животных, которых педагог не назвал. Затем ребёнку опять дают картинку с изображениями 8-ми животных и просят показать и назвать тех животных, которых назвал взрослый; которых назвал ребёнок. Картинку убирают и ребёнка просят перечислить всех животных с картинки.</w:t>
      </w:r>
    </w:p>
    <w:p w:rsidR="00B14945" w:rsidRPr="00532A03" w:rsidRDefault="00B14945" w:rsidP="00B14945">
      <w:pPr>
        <w:pStyle w:val="a3"/>
        <w:shd w:val="clear" w:color="auto" w:fill="FFFFFF"/>
        <w:spacing w:line="292" w:lineRule="atLeast"/>
        <w:rPr>
          <w:color w:val="666666"/>
        </w:rPr>
      </w:pPr>
      <w:r w:rsidRPr="00532A03">
        <w:rPr>
          <w:b/>
          <w:color w:val="666666"/>
        </w:rPr>
        <w:t>9. «Запомни картинки»</w:t>
      </w:r>
      <w:r w:rsidRPr="00532A03">
        <w:rPr>
          <w:color w:val="666666"/>
        </w:rPr>
        <w:br/>
        <w:t xml:space="preserve">Оборудование: 2 карточки: на первой нарисованы 5 знакомых детям предметов, на второй – 9 предметов (5 предметов первой карточки и 4 </w:t>
      </w:r>
      <w:r w:rsidR="00475DF3" w:rsidRPr="00532A03">
        <w:rPr>
          <w:color w:val="666666"/>
        </w:rPr>
        <w:t>новых предмета)</w:t>
      </w:r>
      <w:proofErr w:type="gramStart"/>
      <w:r w:rsidR="00475DF3" w:rsidRPr="00532A03">
        <w:rPr>
          <w:color w:val="666666"/>
        </w:rPr>
        <w:t xml:space="preserve"> .</w:t>
      </w:r>
      <w:proofErr w:type="gramEnd"/>
      <w:r w:rsidRPr="00532A03">
        <w:rPr>
          <w:color w:val="666666"/>
        </w:rPr>
        <w:br/>
        <w:t>Ход игры: Ребёнку предлагают внимательно посмотреть на картинки и постараться их запомнить (время 30 секунд). Далее эту карточку убирают и ребёнку дают другую карточку, на которой просят найти запомненные предметы и обвести (раскрасить) их.</w:t>
      </w:r>
    </w:p>
    <w:p w:rsidR="00B14945" w:rsidRPr="00532A03" w:rsidRDefault="00B14945" w:rsidP="00B14945">
      <w:pPr>
        <w:pStyle w:val="a3"/>
        <w:shd w:val="clear" w:color="auto" w:fill="FFFFFF"/>
        <w:spacing w:line="292" w:lineRule="atLeast"/>
        <w:rPr>
          <w:color w:val="666666"/>
        </w:rPr>
      </w:pPr>
      <w:r w:rsidRPr="00532A03">
        <w:rPr>
          <w:b/>
          <w:color w:val="666666"/>
        </w:rPr>
        <w:t>10. «Найди новые фигуры»</w:t>
      </w:r>
      <w:r w:rsidRPr="00532A03">
        <w:rPr>
          <w:rStyle w:val="apple-converted-space"/>
          <w:color w:val="666666"/>
        </w:rPr>
        <w:t> </w:t>
      </w:r>
      <w:r w:rsidRPr="00532A03">
        <w:rPr>
          <w:color w:val="666666"/>
        </w:rPr>
        <w:br/>
        <w:t xml:space="preserve">Оборудование: 2 карточки. На первой карточке изображения 4-х фигур; на второй изображения 4-х фигур первой карточки и </w:t>
      </w:r>
      <w:r w:rsidR="00475DF3" w:rsidRPr="00532A03">
        <w:rPr>
          <w:color w:val="666666"/>
        </w:rPr>
        <w:t>2-х новых фигур</w:t>
      </w:r>
      <w:proofErr w:type="gramStart"/>
      <w:r w:rsidR="00475DF3" w:rsidRPr="00532A03">
        <w:rPr>
          <w:color w:val="666666"/>
        </w:rPr>
        <w:t xml:space="preserve"> .</w:t>
      </w:r>
      <w:proofErr w:type="gramEnd"/>
      <w:r w:rsidRPr="00532A03">
        <w:rPr>
          <w:color w:val="666666"/>
        </w:rPr>
        <w:br/>
        <w:t>Ход игры: Ребёнку предлагают запомнить все фигуры первой карточки (время 30 секунд). Затем карточку убирают и ребёнку дают вторую карточку, на которой просят найти новые фигуры и обвести их. Постепенно увеличивается количество запоминаемых фигур на первой карточке и новых фигур на второй карточке.</w:t>
      </w:r>
      <w:r w:rsidRPr="00532A03">
        <w:rPr>
          <w:rStyle w:val="apple-converted-space"/>
          <w:color w:val="666666"/>
        </w:rPr>
        <w:t> </w:t>
      </w:r>
      <w:r w:rsidRPr="00532A03">
        <w:rPr>
          <w:color w:val="666666"/>
        </w:rPr>
        <w:br/>
      </w:r>
      <w:r w:rsidRPr="00532A03">
        <w:rPr>
          <w:b/>
          <w:color w:val="666666"/>
        </w:rPr>
        <w:t>11. «Каждую фигуру на своё место»</w:t>
      </w:r>
      <w:r w:rsidRPr="00532A03">
        <w:rPr>
          <w:color w:val="666666"/>
        </w:rPr>
        <w:t>    </w:t>
      </w:r>
      <w:r w:rsidRPr="00532A03">
        <w:rPr>
          <w:rStyle w:val="apple-converted-space"/>
          <w:color w:val="666666"/>
        </w:rPr>
        <w:t> </w:t>
      </w:r>
      <w:r w:rsidRPr="00532A03">
        <w:rPr>
          <w:color w:val="666666"/>
        </w:rPr>
        <w:br/>
        <w:t xml:space="preserve">Оборудование:  2 карточки. На первой нарисована таблица с 2-мя строками: в первой строке – 5 предметов, во 2-ой строке – геометрические фигуры, соответствующие предметам первой строки. На второй карточке: в первой строке изображения тех же 5-ти предметов, во второй строке </w:t>
      </w:r>
      <w:r w:rsidR="00475DF3" w:rsidRPr="00532A03">
        <w:rPr>
          <w:color w:val="666666"/>
        </w:rPr>
        <w:t>пустые клеточки</w:t>
      </w:r>
      <w:proofErr w:type="gramStart"/>
      <w:r w:rsidR="00475DF3" w:rsidRPr="00532A03">
        <w:rPr>
          <w:color w:val="666666"/>
        </w:rPr>
        <w:t xml:space="preserve"> .</w:t>
      </w:r>
      <w:proofErr w:type="gramEnd"/>
      <w:r w:rsidRPr="00532A03">
        <w:rPr>
          <w:color w:val="666666"/>
        </w:rPr>
        <w:br/>
        <w:t>Ход игры:   Ребёнку предлагают внимательно посмотреть на таблицу первой карточки, постараться запомнить, какие геометрические фигуры соответствуют предметам (время 1 минута). Затем первую карточку убирают и ребёнку предлагают в таблице второй карточки нарисовать в пустых клетках нужные геометрические фигуры.</w:t>
      </w:r>
    </w:p>
    <w:p w:rsidR="00B14945" w:rsidRPr="00532A03" w:rsidRDefault="00B14945" w:rsidP="00B14945">
      <w:pPr>
        <w:pStyle w:val="a3"/>
        <w:shd w:val="clear" w:color="auto" w:fill="FFFFFF"/>
        <w:spacing w:line="292" w:lineRule="atLeast"/>
        <w:rPr>
          <w:color w:val="666666"/>
        </w:rPr>
      </w:pPr>
      <w:r w:rsidRPr="00532A03">
        <w:rPr>
          <w:b/>
          <w:color w:val="666666"/>
        </w:rPr>
        <w:t>12. «Дорисуй»</w:t>
      </w:r>
      <w:r w:rsidRPr="00532A03">
        <w:rPr>
          <w:b/>
          <w:color w:val="666666"/>
        </w:rPr>
        <w:br/>
      </w:r>
      <w:r w:rsidRPr="00532A03">
        <w:rPr>
          <w:color w:val="666666"/>
        </w:rPr>
        <w:t>Оборудование:  2 карточки. На первой карточке нарисовано 4 предмета; на второй – эти же предметы с отсутств</w:t>
      </w:r>
      <w:r w:rsidR="00475DF3" w:rsidRPr="00532A03">
        <w:rPr>
          <w:color w:val="666666"/>
        </w:rPr>
        <w:t>ующими деталями</w:t>
      </w:r>
      <w:proofErr w:type="gramStart"/>
      <w:r w:rsidR="00475DF3" w:rsidRPr="00532A03">
        <w:rPr>
          <w:color w:val="666666"/>
        </w:rPr>
        <w:t xml:space="preserve"> .</w:t>
      </w:r>
      <w:proofErr w:type="gramEnd"/>
      <w:r w:rsidRPr="00532A03">
        <w:rPr>
          <w:color w:val="666666"/>
        </w:rPr>
        <w:br/>
        <w:t>Ход игры: Ребёнку предлагают рассмотреть предметы, изображённые на первой карточке (время 30 секунд). Затем карточку убирают, ребёнку дают вторую карточку и просят дорисовать недостающие части по памяти.</w:t>
      </w:r>
      <w:r w:rsidRPr="00532A03">
        <w:rPr>
          <w:rStyle w:val="apple-converted-space"/>
          <w:color w:val="666666"/>
        </w:rPr>
        <w:t> </w:t>
      </w:r>
      <w:r w:rsidRPr="00532A03">
        <w:rPr>
          <w:color w:val="666666"/>
        </w:rPr>
        <w:br/>
        <w:t xml:space="preserve">Вариант 1. Перейти от конкретных изображений </w:t>
      </w:r>
      <w:proofErr w:type="gramStart"/>
      <w:r w:rsidRPr="00532A03">
        <w:rPr>
          <w:color w:val="666666"/>
        </w:rPr>
        <w:t>к</w:t>
      </w:r>
      <w:proofErr w:type="gramEnd"/>
      <w:r w:rsidRPr="00532A03">
        <w:rPr>
          <w:color w:val="666666"/>
        </w:rPr>
        <w:t xml:space="preserve"> абстрактным с постепенным увеличением их количества.</w:t>
      </w:r>
    </w:p>
    <w:p w:rsidR="00012135" w:rsidRPr="00532A03" w:rsidRDefault="00B14945" w:rsidP="00012135">
      <w:pPr>
        <w:rPr>
          <w:rFonts w:ascii="Times New Roman" w:hAnsi="Times New Roman" w:cs="Times New Roman"/>
          <w:b/>
          <w:color w:val="666666"/>
          <w:sz w:val="24"/>
          <w:szCs w:val="24"/>
        </w:rPr>
      </w:pPr>
      <w:r w:rsidRPr="00532A03">
        <w:rPr>
          <w:rFonts w:ascii="Times New Roman" w:hAnsi="Times New Roman" w:cs="Times New Roman"/>
          <w:b/>
          <w:color w:val="666666"/>
          <w:sz w:val="24"/>
          <w:szCs w:val="24"/>
        </w:rPr>
        <w:t>13. «Нарисуй также»</w:t>
      </w:r>
      <w:r w:rsidRPr="00532A03">
        <w:rPr>
          <w:rFonts w:ascii="Times New Roman" w:hAnsi="Times New Roman" w:cs="Times New Roman"/>
          <w:b/>
          <w:color w:val="666666"/>
          <w:sz w:val="24"/>
          <w:szCs w:val="24"/>
        </w:rPr>
        <w:br/>
      </w:r>
      <w:r w:rsidRPr="00532A03">
        <w:rPr>
          <w:rFonts w:ascii="Times New Roman" w:hAnsi="Times New Roman" w:cs="Times New Roman"/>
          <w:color w:val="666666"/>
          <w:sz w:val="24"/>
          <w:szCs w:val="24"/>
        </w:rPr>
        <w:t>Оборудование:  2 карточки. На первой карточке таблица с 3-мя клетками, в каждой из которых нарисованы предметы, фигуры и т.д. На второй карточке таблица с п</w:t>
      </w:r>
      <w:r w:rsidR="00475DF3" w:rsidRPr="00532A03">
        <w:rPr>
          <w:rFonts w:ascii="Times New Roman" w:hAnsi="Times New Roman" w:cs="Times New Roman"/>
          <w:color w:val="666666"/>
          <w:sz w:val="24"/>
          <w:szCs w:val="24"/>
        </w:rPr>
        <w:t>устыми клетками</w:t>
      </w:r>
      <w:proofErr w:type="gramStart"/>
      <w:r w:rsidR="00475DF3" w:rsidRPr="00532A03">
        <w:rPr>
          <w:rFonts w:ascii="Times New Roman" w:hAnsi="Times New Roman" w:cs="Times New Roman"/>
          <w:color w:val="666666"/>
          <w:sz w:val="24"/>
          <w:szCs w:val="24"/>
        </w:rPr>
        <w:t xml:space="preserve"> .</w:t>
      </w:r>
      <w:proofErr w:type="gramEnd"/>
      <w:r w:rsidRPr="00532A03">
        <w:rPr>
          <w:rFonts w:ascii="Times New Roman" w:hAnsi="Times New Roman" w:cs="Times New Roman"/>
          <w:color w:val="666666"/>
          <w:sz w:val="24"/>
          <w:szCs w:val="24"/>
        </w:rPr>
        <w:br/>
        <w:t>Ход игры: Ребёнку предлагают внимательно посмотреть на таблицу 1 и постараться запомнить, в каком порядке нарисованы фигуры (время 30 секунд). Затем таблицу 1 убирают, ребёнку дают таблицу с пустыми клетками и просят нарисовать такие же фигуры, каждую на своём месте.</w:t>
      </w:r>
      <w:r w:rsidRPr="00532A03">
        <w:rPr>
          <w:rFonts w:ascii="Times New Roman" w:hAnsi="Times New Roman" w:cs="Times New Roman"/>
          <w:color w:val="666666"/>
          <w:sz w:val="24"/>
          <w:szCs w:val="24"/>
        </w:rPr>
        <w:br/>
      </w:r>
      <w:r w:rsidRPr="00532A03">
        <w:rPr>
          <w:rFonts w:ascii="Times New Roman" w:hAnsi="Times New Roman" w:cs="Times New Roman"/>
          <w:b/>
          <w:color w:val="666666"/>
          <w:sz w:val="24"/>
          <w:szCs w:val="24"/>
        </w:rPr>
        <w:t>14. «Найди такую же картинку</w:t>
      </w:r>
      <w:r w:rsidR="00012135" w:rsidRPr="00532A03">
        <w:rPr>
          <w:rFonts w:ascii="Times New Roman" w:hAnsi="Times New Roman" w:cs="Times New Roman"/>
          <w:b/>
          <w:color w:val="666666"/>
          <w:sz w:val="24"/>
          <w:szCs w:val="24"/>
          <w:lang w:val="en-US"/>
        </w:rPr>
        <w:t>.</w:t>
      </w:r>
    </w:p>
    <w:p w:rsidR="00012135" w:rsidRPr="00532A03" w:rsidRDefault="00012135" w:rsidP="00012135">
      <w:pPr>
        <w:pStyle w:val="a3"/>
        <w:shd w:val="clear" w:color="auto" w:fill="FFFFFF"/>
        <w:spacing w:line="292" w:lineRule="atLeast"/>
        <w:rPr>
          <w:color w:val="666666"/>
        </w:rPr>
      </w:pPr>
      <w:r w:rsidRPr="00532A03">
        <w:rPr>
          <w:color w:val="666666"/>
        </w:rPr>
        <w:lastRenderedPageBreak/>
        <w:t>Оборудование:  2 карточки. На первой – образец для запоминания (предмет, фигура); на второй представлены различные варианты образца и сам образец</w:t>
      </w:r>
      <w:proofErr w:type="gramStart"/>
      <w:r w:rsidRPr="00532A03">
        <w:rPr>
          <w:color w:val="666666"/>
        </w:rPr>
        <w:t xml:space="preserve"> .</w:t>
      </w:r>
      <w:proofErr w:type="gramEnd"/>
      <w:r w:rsidRPr="00532A03">
        <w:rPr>
          <w:color w:val="666666"/>
        </w:rPr>
        <w:br/>
        <w:t>Ход игры: Ребёнку предлагают рассмотреть образец и запомнить его (время 30 секунд). Затем карточку с образцом убирают и ребёнка просят найти и обвести на второй карточке точно такой же предмет.</w:t>
      </w:r>
    </w:p>
    <w:p w:rsidR="00012135" w:rsidRPr="00532A03" w:rsidRDefault="00012135" w:rsidP="00012135">
      <w:pPr>
        <w:pStyle w:val="a3"/>
        <w:shd w:val="clear" w:color="auto" w:fill="FFFFFF"/>
        <w:spacing w:line="292" w:lineRule="atLeast"/>
        <w:rPr>
          <w:color w:val="666666"/>
        </w:rPr>
      </w:pPr>
      <w:r w:rsidRPr="00532A03">
        <w:rPr>
          <w:b/>
          <w:color w:val="666666"/>
        </w:rPr>
        <w:t>15. «Парочки»</w:t>
      </w:r>
      <w:r w:rsidRPr="00532A03">
        <w:rPr>
          <w:color w:val="666666"/>
        </w:rPr>
        <w:br/>
        <w:t>Оборудование:  2 карточки. На первой – пары картинок, связанные попарно друг с другом; на второй – картинки, по одной из каждой пары</w:t>
      </w:r>
      <w:proofErr w:type="gramStart"/>
      <w:r w:rsidRPr="00532A03">
        <w:rPr>
          <w:color w:val="666666"/>
        </w:rPr>
        <w:t xml:space="preserve"> .</w:t>
      </w:r>
      <w:proofErr w:type="gramEnd"/>
      <w:r w:rsidRPr="00532A03">
        <w:rPr>
          <w:color w:val="666666"/>
        </w:rPr>
        <w:br/>
        <w:t>Ход игры: Ребёнку предлагают запомнить пары картинок, нарисованных на первой карточке (время 30 секунд). Затем эту карточку убирают, а ребёнку дают вторую карточку и просят дорисовать пару.</w:t>
      </w:r>
      <w:r w:rsidRPr="00532A03">
        <w:rPr>
          <w:rStyle w:val="apple-converted-space"/>
          <w:color w:val="666666"/>
        </w:rPr>
        <w:t> </w:t>
      </w:r>
      <w:r w:rsidRPr="00532A03">
        <w:rPr>
          <w:color w:val="666666"/>
        </w:rPr>
        <w:br/>
        <w:t>Вариант 1: 5 пар картинок, где каждому предмету соответствует определённый символ. Ребёнку предлагают дорисовать предмету соответствующий ему символ.</w:t>
      </w:r>
    </w:p>
    <w:p w:rsidR="00012135" w:rsidRPr="00532A03" w:rsidRDefault="00012135" w:rsidP="00012135">
      <w:pPr>
        <w:pStyle w:val="a3"/>
        <w:shd w:val="clear" w:color="auto" w:fill="FFFFFF"/>
        <w:spacing w:line="292" w:lineRule="atLeast"/>
        <w:rPr>
          <w:color w:val="666666"/>
        </w:rPr>
      </w:pPr>
      <w:r w:rsidRPr="00532A03">
        <w:rPr>
          <w:b/>
          <w:color w:val="666666"/>
        </w:rPr>
        <w:t>16. «Собираем бусы»</w:t>
      </w:r>
      <w:r w:rsidRPr="00532A03">
        <w:rPr>
          <w:color w:val="666666"/>
        </w:rPr>
        <w:br/>
        <w:t>Оборудование: карточка, на которой нарисованы бусы из геометрических фигур (Приложение 32).</w:t>
      </w:r>
      <w:r w:rsidRPr="00532A03">
        <w:rPr>
          <w:color w:val="666666"/>
        </w:rPr>
        <w:br/>
        <w:t>Ход игры: Ребёнку предлагают запомнить форму и расположение бусинок, а затем нарисовать бусы по памяти.</w:t>
      </w:r>
    </w:p>
    <w:p w:rsidR="00012135" w:rsidRPr="00532A03" w:rsidRDefault="00012135" w:rsidP="00012135">
      <w:pPr>
        <w:pStyle w:val="a3"/>
        <w:shd w:val="clear" w:color="auto" w:fill="FFFFFF"/>
        <w:spacing w:line="292" w:lineRule="atLeast"/>
        <w:rPr>
          <w:color w:val="666666"/>
        </w:rPr>
      </w:pPr>
      <w:r w:rsidRPr="00532A03">
        <w:rPr>
          <w:b/>
          <w:color w:val="666666"/>
        </w:rPr>
        <w:t xml:space="preserve">17. </w:t>
      </w:r>
      <w:proofErr w:type="gramStart"/>
      <w:r w:rsidRPr="00532A03">
        <w:rPr>
          <w:b/>
          <w:color w:val="666666"/>
        </w:rPr>
        <w:t>«Рисуем узоры»</w:t>
      </w:r>
      <w:r w:rsidRPr="00532A03">
        <w:rPr>
          <w:color w:val="666666"/>
        </w:rPr>
        <w:br/>
        <w:t>Оборудование: 2 карточки: на первой нарисованы фигуры (предметы) с узорами внутри, на второй – эти же фигуры (предметы) без узоров.</w:t>
      </w:r>
      <w:proofErr w:type="gramEnd"/>
      <w:r w:rsidRPr="00532A03">
        <w:rPr>
          <w:color w:val="666666"/>
        </w:rPr>
        <w:t xml:space="preserve"> Лист бумаги (А-4), карандаши</w:t>
      </w:r>
      <w:proofErr w:type="gramStart"/>
      <w:r w:rsidRPr="00532A03">
        <w:rPr>
          <w:color w:val="666666"/>
        </w:rPr>
        <w:t xml:space="preserve"> .</w:t>
      </w:r>
      <w:proofErr w:type="gramEnd"/>
      <w:r w:rsidRPr="00532A03">
        <w:rPr>
          <w:color w:val="666666"/>
        </w:rPr>
        <w:br/>
        <w:t>Ход игры: Ребёнку предлагают рассмотреть узоры в фигурах (время 1 минута). После этого карточку-образец убирают и ребёнку предлагают воспроизвести узоры в фигурах по памяти на второй карточке.</w:t>
      </w:r>
    </w:p>
    <w:p w:rsidR="00012135" w:rsidRPr="00532A03" w:rsidRDefault="00012135" w:rsidP="00012135">
      <w:pPr>
        <w:pStyle w:val="a3"/>
        <w:shd w:val="clear" w:color="auto" w:fill="FFFFFF"/>
        <w:spacing w:line="292" w:lineRule="atLeast"/>
        <w:rPr>
          <w:color w:val="666666"/>
        </w:rPr>
      </w:pPr>
      <w:r w:rsidRPr="00532A03">
        <w:rPr>
          <w:b/>
          <w:color w:val="666666"/>
        </w:rPr>
        <w:t>18. «Цифры потерялись»</w:t>
      </w:r>
      <w:r w:rsidRPr="00532A03">
        <w:rPr>
          <w:color w:val="666666"/>
        </w:rPr>
        <w:br/>
        <w:t>Оборудование: 2 карточки. На первой – таблица с 6-тью цифрами, на второй – таблица с 4-мя цифрами и 2-мя пустыми клетками</w:t>
      </w:r>
      <w:proofErr w:type="gramStart"/>
      <w:r w:rsidRPr="00532A03">
        <w:rPr>
          <w:color w:val="666666"/>
        </w:rPr>
        <w:t xml:space="preserve"> .</w:t>
      </w:r>
      <w:proofErr w:type="gramEnd"/>
      <w:r w:rsidRPr="00532A03">
        <w:rPr>
          <w:color w:val="666666"/>
        </w:rPr>
        <w:br/>
        <w:t>Ход игры: Ребёнку предлагают запомнить расположение цифр в первой таблице (время 1 минута). Затем эту таблицу убирают и ребёнка просят вписать недостающие цифры во второй таблице.</w:t>
      </w:r>
    </w:p>
    <w:p w:rsidR="00012135" w:rsidRPr="00532A03" w:rsidRDefault="00012135" w:rsidP="00012135">
      <w:pPr>
        <w:pStyle w:val="a3"/>
        <w:shd w:val="clear" w:color="auto" w:fill="FFFFFF"/>
        <w:spacing w:line="292" w:lineRule="atLeast"/>
        <w:rPr>
          <w:color w:val="666666"/>
        </w:rPr>
      </w:pPr>
      <w:r w:rsidRPr="00532A03">
        <w:rPr>
          <w:b/>
          <w:color w:val="666666"/>
        </w:rPr>
        <w:t>19. «Играем со счётными палочками»</w:t>
      </w:r>
      <w:r w:rsidRPr="00532A03">
        <w:rPr>
          <w:color w:val="666666"/>
        </w:rPr>
        <w:br/>
        <w:t>Оборудование: набор счётных палочек, образцы фигур</w:t>
      </w:r>
      <w:proofErr w:type="gramStart"/>
      <w:r w:rsidRPr="00532A03">
        <w:rPr>
          <w:color w:val="666666"/>
        </w:rPr>
        <w:t xml:space="preserve"> .</w:t>
      </w:r>
      <w:proofErr w:type="gramEnd"/>
      <w:r w:rsidRPr="00532A03">
        <w:rPr>
          <w:color w:val="666666"/>
        </w:rPr>
        <w:br/>
        <w:t>Ход игры:  Разложить на столе перед ребенком палочки, из которых сделать какую-либо простую фигуру (домик, квадрат, треугольник и т. д.). Попросить ребенка посмотреть внимательно на эту фигуру в течение 3-5 секунд, затем закрыть эту фигуру и попросить ее повторить, сложить так же по памяти.                                                                                                                                                    </w:t>
      </w:r>
      <w:r w:rsidRPr="00532A03">
        <w:rPr>
          <w:rStyle w:val="apple-converted-space"/>
          <w:color w:val="666666"/>
        </w:rPr>
        <w:t> </w:t>
      </w:r>
      <w:r w:rsidRPr="00532A03">
        <w:rPr>
          <w:color w:val="666666"/>
        </w:rPr>
        <w:br/>
        <w:t>Вариант 1: усложнить эту игру можно, складывая фигуры из палочек разного цвета. Ребенок должен запомнить расположение палочек по цвету и затем сложить фигуру самостоятельно. </w:t>
      </w:r>
      <w:r w:rsidRPr="00532A03">
        <w:rPr>
          <w:rStyle w:val="apple-converted-space"/>
          <w:color w:val="666666"/>
        </w:rPr>
        <w:t> </w:t>
      </w:r>
      <w:r w:rsidRPr="00532A03">
        <w:rPr>
          <w:color w:val="666666"/>
        </w:rPr>
        <w:br/>
        <w:t>Вариант 2: попросить ребенка сосчитать палочки, из которых сделана фигура, и затем сложить фигуру из такого же количества палочек.</w:t>
      </w:r>
      <w:r w:rsidRPr="00532A03">
        <w:rPr>
          <w:color w:val="666666"/>
        </w:rPr>
        <w:br/>
      </w:r>
      <w:r w:rsidRPr="00532A03">
        <w:rPr>
          <w:color w:val="666666"/>
        </w:rPr>
        <w:br/>
      </w:r>
      <w:r w:rsidRPr="00532A03">
        <w:rPr>
          <w:b/>
          <w:color w:val="666666"/>
        </w:rPr>
        <w:t>20."Я - фотоаппарат"</w:t>
      </w:r>
      <w:r w:rsidRPr="00532A03">
        <w:rPr>
          <w:rStyle w:val="apple-converted-space"/>
          <w:b/>
          <w:color w:val="666666"/>
        </w:rPr>
        <w:t> </w:t>
      </w:r>
      <w:r w:rsidRPr="00532A03">
        <w:rPr>
          <w:b/>
          <w:color w:val="666666"/>
        </w:rPr>
        <w:br/>
      </w:r>
      <w:r w:rsidRPr="00532A03">
        <w:rPr>
          <w:color w:val="666666"/>
        </w:rPr>
        <w:lastRenderedPageBreak/>
        <w:t>Оборудование: набор разных предметов (5-8 предметов).</w:t>
      </w:r>
      <w:r w:rsidRPr="00532A03">
        <w:rPr>
          <w:color w:val="666666"/>
        </w:rPr>
        <w:br/>
        <w:t>Ход игры:  Ребёнку предлагают представить себя фотоаппаратом, который может сфотографировать любой предмет, ситуацию, человека и т. д. Например, ребенок в течение нескольких секунд внимательно рассматривает все предметы, находящиеся на столе. Затем закрывает глаза и перечисляет все, что ему удалось запомнить.</w:t>
      </w:r>
    </w:p>
    <w:p w:rsidR="00012135" w:rsidRPr="00532A03" w:rsidRDefault="00012135" w:rsidP="00012135">
      <w:pPr>
        <w:pStyle w:val="a3"/>
        <w:shd w:val="clear" w:color="auto" w:fill="FFFFFF"/>
        <w:spacing w:line="292" w:lineRule="atLeast"/>
        <w:rPr>
          <w:color w:val="666666"/>
        </w:rPr>
      </w:pPr>
      <w:r w:rsidRPr="00532A03">
        <w:rPr>
          <w:b/>
          <w:color w:val="666666"/>
        </w:rPr>
        <w:t>21. « Рисование со слов»</w:t>
      </w:r>
      <w:r w:rsidRPr="00532A03">
        <w:rPr>
          <w:color w:val="666666"/>
        </w:rPr>
        <w:br/>
        <w:t>Оборудование: схематичные простые рисунки (например, дом, из трубы которого идет дым, а в небе летают птицы), бумага, карандаши.</w:t>
      </w:r>
      <w:r w:rsidRPr="00532A03">
        <w:rPr>
          <w:rStyle w:val="apple-converted-space"/>
          <w:color w:val="666666"/>
        </w:rPr>
        <w:t> </w:t>
      </w:r>
      <w:r w:rsidRPr="00532A03">
        <w:rPr>
          <w:color w:val="666666"/>
        </w:rPr>
        <w:br/>
        <w:t>Ход игры: Взрослый показывает картинку одному из играющих и затем прячет ее. Тот, кто ее увидел, шепотом рассказывает второму, что на ней изображено. Второй шепотом пересказывает услышанное третьему и т. д. Последним узнает содержание картины тот, кто будет ее изображать. То, что им нарисовано, сравнивается с самой картиной, затем оценивается качество устного рассказа о ней, в котором участвовали все играющие.</w:t>
      </w:r>
    </w:p>
    <w:p w:rsidR="00012135" w:rsidRPr="00532A03" w:rsidRDefault="00012135" w:rsidP="00012135">
      <w:pPr>
        <w:pStyle w:val="a3"/>
        <w:shd w:val="clear" w:color="auto" w:fill="FFFFFF"/>
        <w:spacing w:line="292" w:lineRule="atLeast"/>
        <w:rPr>
          <w:color w:val="666666"/>
        </w:rPr>
      </w:pPr>
      <w:r w:rsidRPr="00532A03">
        <w:rPr>
          <w:b/>
          <w:color w:val="666666"/>
        </w:rPr>
        <w:t>22. «Отгадай-ка!»</w:t>
      </w:r>
      <w:r w:rsidRPr="00532A03">
        <w:rPr>
          <w:color w:val="666666"/>
        </w:rPr>
        <w:br/>
      </w:r>
      <w:proofErr w:type="gramStart"/>
      <w:r w:rsidRPr="00532A03">
        <w:rPr>
          <w:color w:val="666666"/>
        </w:rPr>
        <w:t>Оборудование: набор предметов (например, кукла, мишка, зайка, матрёшка, машина, ножницы, карандаш и т.д.).</w:t>
      </w:r>
      <w:proofErr w:type="gramEnd"/>
      <w:r w:rsidRPr="00532A03">
        <w:rPr>
          <w:rStyle w:val="apple-converted-space"/>
          <w:color w:val="666666"/>
        </w:rPr>
        <w:t> </w:t>
      </w:r>
      <w:r w:rsidRPr="00532A03">
        <w:rPr>
          <w:color w:val="666666"/>
        </w:rPr>
        <w:br/>
        <w:t>Ход игры: Детям предлагают рассмотреть предметы, находящиеся на столе (время 1-2 минуты). Затем предметы закрывают и первому игроку предлагают по памяти выразительно описать какой-либо из находящихся на столе предметов так, чтобы партнеры угадали. Игра продолжается до тех пор, пока каждый не опишет свой загаданный предмет. Взрослый следит за тем, чтобы давалось достаточно полное описание задуманного предмета, а название предмета не произносилось.</w:t>
      </w:r>
      <w:r w:rsidRPr="00532A03">
        <w:rPr>
          <w:rStyle w:val="apple-converted-space"/>
          <w:color w:val="666666"/>
        </w:rPr>
        <w:t> </w:t>
      </w:r>
      <w:r w:rsidRPr="00532A03">
        <w:rPr>
          <w:color w:val="666666"/>
        </w:rPr>
        <w:br/>
        <w:t>Вариант 1. После того, как дети научатся достаточно хорошо описывать предметы, можно предложить им описывать любой предмет из окружающей</w:t>
      </w:r>
      <w:r w:rsidRPr="00532A03">
        <w:rPr>
          <w:color w:val="666666"/>
        </w:rPr>
        <w:br/>
        <w:t>их обстановки.</w:t>
      </w:r>
    </w:p>
    <w:p w:rsidR="00012135" w:rsidRPr="00532A03" w:rsidRDefault="00012135" w:rsidP="00012135">
      <w:pPr>
        <w:pStyle w:val="a3"/>
        <w:shd w:val="clear" w:color="auto" w:fill="FFFFFF"/>
        <w:spacing w:line="292" w:lineRule="atLeast"/>
        <w:rPr>
          <w:color w:val="666666"/>
        </w:rPr>
      </w:pPr>
      <w:r w:rsidRPr="00532A03">
        <w:rPr>
          <w:b/>
          <w:color w:val="666666"/>
        </w:rPr>
        <w:t>23. «Пуговицы»</w:t>
      </w:r>
      <w:r w:rsidRPr="00532A03">
        <w:rPr>
          <w:rStyle w:val="apple-converted-space"/>
          <w:color w:val="666666"/>
        </w:rPr>
        <w:t> </w:t>
      </w:r>
      <w:r w:rsidRPr="00532A03">
        <w:rPr>
          <w:color w:val="666666"/>
        </w:rPr>
        <w:br/>
        <w:t>Оборудование: два одинаковых набора пуговиц, внутри которых ни одна пуговица не повторяется; два игровых поля, разделенных на 4 или 6 клеток.</w:t>
      </w:r>
      <w:r w:rsidRPr="00532A03">
        <w:rPr>
          <w:color w:val="666666"/>
        </w:rPr>
        <w:br/>
        <w:t>Ход игры: У каждого игрока есть игровое поле, разделенное на клетки и по одинаковому набору пуговиц. Чем сложнее игра, тем больше клеток должно содержать поле (для начала достаточно 4 или 6). Пуговицы кладутся на клетки поля. Водящий располагает их по собственному желанию, дает партнеру некоторое время на то, чтобы запомнить их расположение (20-30 сек) и накрывает поле листом бумаги. Второй игрок должен выбрать из своего набора такие же пуговицы и воспроизвести на своем поле их взаиморасположение. Затем первый игрок открывает свое поле, и оба проверяют правильность решения.</w:t>
      </w:r>
    </w:p>
    <w:p w:rsidR="00012135" w:rsidRPr="00532A03" w:rsidRDefault="00012135" w:rsidP="00012135">
      <w:pPr>
        <w:pStyle w:val="a3"/>
        <w:shd w:val="clear" w:color="auto" w:fill="FFFFFF"/>
        <w:spacing w:line="292" w:lineRule="atLeast"/>
        <w:rPr>
          <w:color w:val="666666"/>
        </w:rPr>
      </w:pPr>
      <w:r w:rsidRPr="00532A03">
        <w:rPr>
          <w:b/>
          <w:color w:val="666666"/>
        </w:rPr>
        <w:t>24. «Дверная скважина»</w:t>
      </w:r>
      <w:r w:rsidRPr="00532A03">
        <w:rPr>
          <w:color w:val="666666"/>
        </w:rPr>
        <w:br/>
        <w:t>Оборудование: небольшая, яркая и подробная картинка и лист бумаги, примерно вчетверо превосходящий по площади размер картинки. В середине этого листа вырезается отверстие в форме дверной скважины. Играть лучше всего группой в 4-5 человек.</w:t>
      </w:r>
      <w:r w:rsidRPr="00532A03">
        <w:rPr>
          <w:color w:val="666666"/>
        </w:rPr>
        <w:br/>
        <w:t xml:space="preserve">Ход игры:  Взрослый прикрывает картинку листом с вырезанным в нём отверстием и кладет ее перед </w:t>
      </w:r>
      <w:proofErr w:type="gramStart"/>
      <w:r w:rsidRPr="00532A03">
        <w:rPr>
          <w:color w:val="666666"/>
        </w:rPr>
        <w:t>играющими</w:t>
      </w:r>
      <w:proofErr w:type="gramEnd"/>
      <w:r w:rsidRPr="00532A03">
        <w:rPr>
          <w:color w:val="666666"/>
        </w:rPr>
        <w:t xml:space="preserve">. Рассматривать картинку можно только через отверстие, постепенно передвигая верхний лист, </w:t>
      </w:r>
      <w:proofErr w:type="gramStart"/>
      <w:r w:rsidRPr="00532A03">
        <w:rPr>
          <w:color w:val="666666"/>
        </w:rPr>
        <w:t>но</w:t>
      </w:r>
      <w:proofErr w:type="gramEnd"/>
      <w:r w:rsidRPr="00532A03">
        <w:rPr>
          <w:color w:val="666666"/>
        </w:rPr>
        <w:t xml:space="preserve"> не поднимая его. Все рассматривают ее одновременно, но каждый водит лист в течение минуты. Затем взрослый предлагает, чтобы кто-нибудь рассказал, что изображено на картинке, остальные исправляют и </w:t>
      </w:r>
      <w:r w:rsidRPr="00532A03">
        <w:rPr>
          <w:color w:val="666666"/>
        </w:rPr>
        <w:lastRenderedPageBreak/>
        <w:t>дополняют его. В заключение игры картинка открывается, и объявляется победитель, который рассказал наиболее правильно и подробно.</w:t>
      </w:r>
    </w:p>
    <w:p w:rsidR="00012135" w:rsidRPr="00532A03" w:rsidRDefault="00012135" w:rsidP="00012135">
      <w:pPr>
        <w:pStyle w:val="a3"/>
        <w:shd w:val="clear" w:color="auto" w:fill="FFFFFF"/>
        <w:spacing w:line="292" w:lineRule="atLeast"/>
        <w:rPr>
          <w:color w:val="666666"/>
        </w:rPr>
      </w:pPr>
      <w:r w:rsidRPr="00532A03">
        <w:rPr>
          <w:b/>
          <w:color w:val="666666"/>
        </w:rPr>
        <w:t>25. «Запомни порядок!»</w:t>
      </w:r>
      <w:r w:rsidRPr="00532A03">
        <w:rPr>
          <w:b/>
          <w:color w:val="666666"/>
        </w:rPr>
        <w:br/>
      </w:r>
      <w:r w:rsidRPr="00532A03">
        <w:rPr>
          <w:color w:val="666666"/>
        </w:rPr>
        <w:t xml:space="preserve">Ход игры: Четверо-пятеро </w:t>
      </w:r>
      <w:proofErr w:type="gramStart"/>
      <w:r w:rsidRPr="00532A03">
        <w:rPr>
          <w:color w:val="666666"/>
        </w:rPr>
        <w:t>играющих</w:t>
      </w:r>
      <w:proofErr w:type="gramEnd"/>
      <w:r w:rsidRPr="00532A03">
        <w:rPr>
          <w:color w:val="666666"/>
        </w:rPr>
        <w:t xml:space="preserve"> выстраиваются в произвольном порядке друг за другом. Водящий, посмотрев на детей, должен отвернуться и перечислить, кто за кем стоит. Затем водящим становится другой ребёнок.</w:t>
      </w:r>
    </w:p>
    <w:p w:rsidR="00551F99" w:rsidRPr="00532A03" w:rsidRDefault="00012135" w:rsidP="00532A03">
      <w:pPr>
        <w:pStyle w:val="a3"/>
        <w:shd w:val="clear" w:color="auto" w:fill="FFFFFF"/>
        <w:spacing w:line="292" w:lineRule="atLeast"/>
        <w:jc w:val="both"/>
        <w:rPr>
          <w:b/>
          <w:bCs/>
          <w:color w:val="000000"/>
        </w:rPr>
      </w:pPr>
      <w:r w:rsidRPr="00532A03">
        <w:rPr>
          <w:color w:val="666666"/>
        </w:rPr>
        <w:t> </w:t>
      </w:r>
      <w:r w:rsidR="00551F99" w:rsidRPr="00532A03">
        <w:rPr>
          <w:b/>
          <w:bCs/>
          <w:color w:val="000000"/>
        </w:rPr>
        <w:t>«Ящик»</w:t>
      </w:r>
    </w:p>
    <w:p w:rsidR="00551F99" w:rsidRPr="00532A03" w:rsidRDefault="00551F99" w:rsidP="00551F99">
      <w:pPr>
        <w:shd w:val="clear" w:color="auto" w:fill="FFFFFF"/>
        <w:spacing w:before="430" w:after="430" w:line="240" w:lineRule="auto"/>
        <w:textAlignment w:val="baseline"/>
        <w:rPr>
          <w:rFonts w:ascii="Times New Roman" w:eastAsia="Times New Roman" w:hAnsi="Times New Roman" w:cs="Times New Roman"/>
          <w:color w:val="000000"/>
          <w:sz w:val="24"/>
          <w:szCs w:val="24"/>
          <w:lang w:eastAsia="ru-RU"/>
        </w:rPr>
      </w:pPr>
      <w:r w:rsidRPr="00532A03">
        <w:rPr>
          <w:rFonts w:ascii="Times New Roman" w:eastAsia="Times New Roman" w:hAnsi="Times New Roman" w:cs="Times New Roman"/>
          <w:color w:val="000000"/>
          <w:sz w:val="24"/>
          <w:szCs w:val="24"/>
          <w:lang w:eastAsia="ru-RU"/>
        </w:rPr>
        <w:t>Такое упражнение предназначено для детей 2-6 лет. Ящик состоит из попарно соединенных и склеенных между собой коробочек. Их количество необходимо постепенно увеличивать в зависимости от возраста малыша. По правилам такой игры для детей, на глазах у ребенка в одну из коробочек кладут предмет, затем ящик закрывают экраном на определенное время. После это ребенок должен найти, где лежит предмет.</w:t>
      </w:r>
    </w:p>
    <w:p w:rsidR="00551F99" w:rsidRPr="00532A03" w:rsidRDefault="00551F99" w:rsidP="00551F99">
      <w:pPr>
        <w:shd w:val="clear" w:color="auto" w:fill="FFFFFF"/>
        <w:spacing w:before="374" w:after="374" w:line="240" w:lineRule="auto"/>
        <w:textAlignment w:val="baseline"/>
        <w:outlineLvl w:val="1"/>
        <w:rPr>
          <w:rFonts w:ascii="Times New Roman" w:eastAsia="Times New Roman" w:hAnsi="Times New Roman" w:cs="Times New Roman"/>
          <w:b/>
          <w:bCs/>
          <w:color w:val="000000"/>
          <w:sz w:val="24"/>
          <w:szCs w:val="24"/>
          <w:lang w:eastAsia="ru-RU"/>
        </w:rPr>
      </w:pPr>
      <w:r w:rsidRPr="00532A03">
        <w:rPr>
          <w:rFonts w:ascii="Times New Roman" w:eastAsia="Times New Roman" w:hAnsi="Times New Roman" w:cs="Times New Roman"/>
          <w:b/>
          <w:bCs/>
          <w:color w:val="000000"/>
          <w:sz w:val="24"/>
          <w:szCs w:val="24"/>
          <w:lang w:eastAsia="ru-RU"/>
        </w:rPr>
        <w:t>«Найди сам»</w:t>
      </w:r>
    </w:p>
    <w:p w:rsidR="00551F99" w:rsidRPr="00532A03" w:rsidRDefault="00551F99" w:rsidP="00551F99">
      <w:pPr>
        <w:shd w:val="clear" w:color="auto" w:fill="FFFFFF"/>
        <w:spacing w:before="430" w:after="430" w:line="240" w:lineRule="auto"/>
        <w:textAlignment w:val="baseline"/>
        <w:rPr>
          <w:rFonts w:ascii="Times New Roman" w:eastAsia="Times New Roman" w:hAnsi="Times New Roman" w:cs="Times New Roman"/>
          <w:color w:val="000000"/>
          <w:sz w:val="24"/>
          <w:szCs w:val="24"/>
          <w:lang w:eastAsia="ru-RU"/>
        </w:rPr>
      </w:pPr>
      <w:r w:rsidRPr="00532A03">
        <w:rPr>
          <w:rFonts w:ascii="Times New Roman" w:eastAsia="Times New Roman" w:hAnsi="Times New Roman" w:cs="Times New Roman"/>
          <w:color w:val="000000"/>
          <w:sz w:val="24"/>
          <w:szCs w:val="24"/>
          <w:lang w:eastAsia="ru-RU"/>
        </w:rPr>
        <w:t xml:space="preserve">Игра «Найди сам» подходит для малышей 3-6 лет. Вам необходимо склеить 3-4 спичечных коробка, </w:t>
      </w:r>
      <w:proofErr w:type="gramStart"/>
      <w:r w:rsidRPr="00532A03">
        <w:rPr>
          <w:rFonts w:ascii="Times New Roman" w:eastAsia="Times New Roman" w:hAnsi="Times New Roman" w:cs="Times New Roman"/>
          <w:color w:val="000000"/>
          <w:sz w:val="24"/>
          <w:szCs w:val="24"/>
          <w:lang w:eastAsia="ru-RU"/>
        </w:rPr>
        <w:t>поставив их друг на</w:t>
      </w:r>
      <w:proofErr w:type="gramEnd"/>
      <w:r w:rsidRPr="00532A03">
        <w:rPr>
          <w:rFonts w:ascii="Times New Roman" w:eastAsia="Times New Roman" w:hAnsi="Times New Roman" w:cs="Times New Roman"/>
          <w:color w:val="000000"/>
          <w:sz w:val="24"/>
          <w:szCs w:val="24"/>
          <w:lang w:eastAsia="ru-RU"/>
        </w:rPr>
        <w:t xml:space="preserve"> друга так, чтобы получились 2 башни. На I этапе предмет, например, пуговицу, прячут в один из коробков и предлагают малышу показать, в какую из башен и отделений ее положили. На II - прячут 2 предмета в разные отделения одной башни, а на III – 2 предмета убираются в разные башни. Ребенок может начинать угадывать, где лежит пуговица, сразу после того, как она будет спрятана, или через определенное время, например, через полчаса или даже на следующий день. В первом случае происходит развитие кратковременной зрительной памяти, во втором – долговременной.</w:t>
      </w:r>
    </w:p>
    <w:p w:rsidR="00551F99" w:rsidRPr="00532A03" w:rsidRDefault="00551F99" w:rsidP="00551F99">
      <w:pPr>
        <w:shd w:val="clear" w:color="auto" w:fill="FFFFFF"/>
        <w:spacing w:before="374" w:after="374" w:line="240" w:lineRule="auto"/>
        <w:textAlignment w:val="baseline"/>
        <w:outlineLvl w:val="1"/>
        <w:rPr>
          <w:rFonts w:ascii="Times New Roman" w:eastAsia="Times New Roman" w:hAnsi="Times New Roman" w:cs="Times New Roman"/>
          <w:b/>
          <w:bCs/>
          <w:color w:val="000000"/>
          <w:sz w:val="24"/>
          <w:szCs w:val="24"/>
          <w:lang w:eastAsia="ru-RU"/>
        </w:rPr>
      </w:pPr>
      <w:r w:rsidRPr="00532A03">
        <w:rPr>
          <w:rFonts w:ascii="Times New Roman" w:eastAsia="Times New Roman" w:hAnsi="Times New Roman" w:cs="Times New Roman"/>
          <w:b/>
          <w:bCs/>
          <w:color w:val="000000"/>
          <w:sz w:val="24"/>
          <w:szCs w:val="24"/>
          <w:lang w:eastAsia="ru-RU"/>
        </w:rPr>
        <w:t>«Узнай предмет»</w:t>
      </w:r>
    </w:p>
    <w:p w:rsidR="00551F99" w:rsidRPr="00532A03" w:rsidRDefault="00551F99" w:rsidP="00551F9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32A03">
        <w:rPr>
          <w:rFonts w:ascii="Times New Roman" w:eastAsia="Times New Roman" w:hAnsi="Times New Roman" w:cs="Times New Roman"/>
          <w:color w:val="000000"/>
          <w:sz w:val="24"/>
          <w:szCs w:val="24"/>
          <w:lang w:eastAsia="ru-RU"/>
        </w:rPr>
        <w:t>Упражнение «Узнай предмет» предназначено для детей 5-6 лет. Оно хорошо тренирует тактильную </w:t>
      </w:r>
      <w:hyperlink r:id="rId7" w:history="1">
        <w:r w:rsidRPr="00532A03">
          <w:rPr>
            <w:rFonts w:ascii="Times New Roman" w:eastAsia="Times New Roman" w:hAnsi="Times New Roman" w:cs="Times New Roman"/>
            <w:i/>
            <w:iCs/>
            <w:color w:val="00A651"/>
            <w:sz w:val="24"/>
            <w:szCs w:val="24"/>
            <w:u w:val="single"/>
            <w:lang w:eastAsia="ru-RU"/>
          </w:rPr>
          <w:t>память у детей</w:t>
        </w:r>
      </w:hyperlink>
      <w:r w:rsidRPr="00532A03">
        <w:rPr>
          <w:rFonts w:ascii="Times New Roman" w:eastAsia="Times New Roman" w:hAnsi="Times New Roman" w:cs="Times New Roman"/>
          <w:color w:val="000000"/>
          <w:sz w:val="24"/>
          <w:szCs w:val="24"/>
          <w:lang w:eastAsia="ru-RU"/>
        </w:rPr>
        <w:t> – способность запоминать ощущения после прикосновений. Малышу завязывают глаза и по очереди дают ему в руки разные предметы (3-10 штук), не называя их. Ребенок должен самостоятельно догадаться о том, что это за предмет. Затем предложите малышу назвать все предметы в той последовательно, в которой он их угадывал. Сложность такой игры на развитие памяти состоит в том, что ребенку необходимо выполнять 2 мыслительные операции – узнавание и запоминание.</w:t>
      </w:r>
    </w:p>
    <w:p w:rsidR="00551F99" w:rsidRPr="00532A03" w:rsidRDefault="00551F99" w:rsidP="00551F99">
      <w:pPr>
        <w:spacing w:after="0" w:line="240" w:lineRule="auto"/>
        <w:textAlignment w:val="baseline"/>
        <w:rPr>
          <w:rFonts w:ascii="Times New Roman" w:eastAsia="Times New Roman" w:hAnsi="Times New Roman" w:cs="Times New Roman"/>
          <w:sz w:val="24"/>
          <w:szCs w:val="24"/>
          <w:lang w:eastAsia="ru-RU"/>
        </w:rPr>
      </w:pPr>
    </w:p>
    <w:p w:rsidR="00551F99" w:rsidRPr="00532A03" w:rsidRDefault="00551F99" w:rsidP="00551F99">
      <w:pPr>
        <w:shd w:val="clear" w:color="auto" w:fill="FFFFFF"/>
        <w:spacing w:before="374" w:after="374" w:line="240" w:lineRule="auto"/>
        <w:textAlignment w:val="baseline"/>
        <w:outlineLvl w:val="1"/>
        <w:rPr>
          <w:rFonts w:ascii="Times New Roman" w:eastAsia="Times New Roman" w:hAnsi="Times New Roman" w:cs="Times New Roman"/>
          <w:b/>
          <w:bCs/>
          <w:color w:val="000000"/>
          <w:sz w:val="24"/>
          <w:szCs w:val="24"/>
          <w:lang w:eastAsia="ru-RU"/>
        </w:rPr>
      </w:pPr>
      <w:r w:rsidRPr="00532A03">
        <w:rPr>
          <w:rFonts w:ascii="Times New Roman" w:eastAsia="Times New Roman" w:hAnsi="Times New Roman" w:cs="Times New Roman"/>
          <w:b/>
          <w:bCs/>
          <w:color w:val="000000"/>
          <w:sz w:val="24"/>
          <w:szCs w:val="24"/>
          <w:lang w:eastAsia="ru-RU"/>
        </w:rPr>
        <w:t>«Чудесный мешочек»</w:t>
      </w:r>
    </w:p>
    <w:p w:rsidR="00551F99" w:rsidRPr="00532A03" w:rsidRDefault="00551F99" w:rsidP="00551F99">
      <w:pPr>
        <w:shd w:val="clear" w:color="auto" w:fill="FFFFFF"/>
        <w:spacing w:before="430" w:after="430" w:line="240" w:lineRule="auto"/>
        <w:textAlignment w:val="baseline"/>
        <w:rPr>
          <w:rFonts w:ascii="Times New Roman" w:eastAsia="Times New Roman" w:hAnsi="Times New Roman" w:cs="Times New Roman"/>
          <w:color w:val="000000"/>
          <w:sz w:val="24"/>
          <w:szCs w:val="24"/>
          <w:lang w:eastAsia="ru-RU"/>
        </w:rPr>
      </w:pPr>
      <w:r w:rsidRPr="00532A03">
        <w:rPr>
          <w:rFonts w:ascii="Times New Roman" w:eastAsia="Times New Roman" w:hAnsi="Times New Roman" w:cs="Times New Roman"/>
          <w:color w:val="000000"/>
          <w:sz w:val="24"/>
          <w:szCs w:val="24"/>
          <w:lang w:eastAsia="ru-RU"/>
        </w:rPr>
        <w:t>Такая игра подходит для малышей 2-4 лет. Положите в полотняный мешочек несколько предметов, обладающих разными свойствами, например, спичечный коробок, пуговицу, кубик, клубок ниток. Ребенку необходимо на ощупь определить, что это за предметы. Для лучшего запоминания маленькие дети могут самостоятельно складывать вещи в мешочек. Малышам постарше раздаются мешочки уже с предметами внутри.</w:t>
      </w:r>
    </w:p>
    <w:p w:rsidR="00532A03" w:rsidRDefault="00532A03" w:rsidP="00551F99">
      <w:pPr>
        <w:shd w:val="clear" w:color="auto" w:fill="FFFFFF"/>
        <w:spacing w:before="374" w:after="374" w:line="240" w:lineRule="auto"/>
        <w:textAlignment w:val="baseline"/>
        <w:outlineLvl w:val="1"/>
        <w:rPr>
          <w:rFonts w:ascii="Times New Roman" w:eastAsia="Times New Roman" w:hAnsi="Times New Roman" w:cs="Times New Roman"/>
          <w:b/>
          <w:bCs/>
          <w:color w:val="000000"/>
          <w:sz w:val="24"/>
          <w:szCs w:val="24"/>
          <w:lang w:eastAsia="ru-RU"/>
        </w:rPr>
      </w:pPr>
    </w:p>
    <w:p w:rsidR="00551F99" w:rsidRPr="00532A03" w:rsidRDefault="00551F99" w:rsidP="00551F99">
      <w:pPr>
        <w:shd w:val="clear" w:color="auto" w:fill="FFFFFF"/>
        <w:spacing w:before="374" w:after="374" w:line="240" w:lineRule="auto"/>
        <w:textAlignment w:val="baseline"/>
        <w:outlineLvl w:val="1"/>
        <w:rPr>
          <w:rFonts w:ascii="Times New Roman" w:eastAsia="Times New Roman" w:hAnsi="Times New Roman" w:cs="Times New Roman"/>
          <w:b/>
          <w:bCs/>
          <w:color w:val="000000"/>
          <w:sz w:val="24"/>
          <w:szCs w:val="24"/>
          <w:lang w:eastAsia="ru-RU"/>
        </w:rPr>
      </w:pPr>
      <w:r w:rsidRPr="00532A03">
        <w:rPr>
          <w:rFonts w:ascii="Times New Roman" w:eastAsia="Times New Roman" w:hAnsi="Times New Roman" w:cs="Times New Roman"/>
          <w:b/>
          <w:bCs/>
          <w:color w:val="000000"/>
          <w:sz w:val="24"/>
          <w:szCs w:val="24"/>
          <w:lang w:eastAsia="ru-RU"/>
        </w:rPr>
        <w:lastRenderedPageBreak/>
        <w:t>«Чудесные слова»</w:t>
      </w:r>
    </w:p>
    <w:p w:rsidR="00551F99" w:rsidRPr="00532A03" w:rsidRDefault="00551F99" w:rsidP="00551F99">
      <w:pPr>
        <w:shd w:val="clear" w:color="auto" w:fill="FFFFFF"/>
        <w:spacing w:before="430" w:after="430" w:line="240" w:lineRule="auto"/>
        <w:textAlignment w:val="baseline"/>
        <w:rPr>
          <w:rFonts w:ascii="Times New Roman" w:eastAsia="Times New Roman" w:hAnsi="Times New Roman" w:cs="Times New Roman"/>
          <w:color w:val="000000"/>
          <w:sz w:val="24"/>
          <w:szCs w:val="24"/>
          <w:lang w:eastAsia="ru-RU"/>
        </w:rPr>
      </w:pPr>
      <w:r w:rsidRPr="00532A03">
        <w:rPr>
          <w:rFonts w:ascii="Times New Roman" w:eastAsia="Times New Roman" w:hAnsi="Times New Roman" w:cs="Times New Roman"/>
          <w:color w:val="000000"/>
          <w:sz w:val="24"/>
          <w:szCs w:val="24"/>
          <w:lang w:eastAsia="ru-RU"/>
        </w:rPr>
        <w:t>Такое упражнение способствует развитию слуховой памяти у детей 5-6 лет. Вам необходимо выбрать 20 слов, которые как-то связаны по смыслу, например, банан-яблоко, собака-кошка, дверь-окно. Слова зачитываются малышу 3 раза, при этом пары выделяются интонацией. Затем ребенку повторяют первое слово из пары, а он должен вспомнить второе. Так развивается кратковременная слуховая память, для тренировки долговременной – попросите малыша назвать слова через некоторое время.</w:t>
      </w:r>
    </w:p>
    <w:p w:rsidR="00551F99" w:rsidRPr="00532A03" w:rsidRDefault="00551F99" w:rsidP="00551F99">
      <w:pPr>
        <w:shd w:val="clear" w:color="auto" w:fill="FFFFFF"/>
        <w:spacing w:before="374" w:after="374" w:line="240" w:lineRule="auto"/>
        <w:textAlignment w:val="baseline"/>
        <w:outlineLvl w:val="1"/>
        <w:rPr>
          <w:rFonts w:ascii="Times New Roman" w:eastAsia="Times New Roman" w:hAnsi="Times New Roman" w:cs="Times New Roman"/>
          <w:b/>
          <w:bCs/>
          <w:color w:val="000000"/>
          <w:sz w:val="24"/>
          <w:szCs w:val="24"/>
          <w:lang w:eastAsia="ru-RU"/>
        </w:rPr>
      </w:pPr>
      <w:r w:rsidRPr="00532A03">
        <w:rPr>
          <w:rFonts w:ascii="Times New Roman" w:eastAsia="Times New Roman" w:hAnsi="Times New Roman" w:cs="Times New Roman"/>
          <w:b/>
          <w:bCs/>
          <w:color w:val="000000"/>
          <w:sz w:val="24"/>
          <w:szCs w:val="24"/>
          <w:lang w:eastAsia="ru-RU"/>
        </w:rPr>
        <w:t>«Делай как я»</w:t>
      </w:r>
    </w:p>
    <w:p w:rsidR="00551F99" w:rsidRPr="00532A03" w:rsidRDefault="00551F99" w:rsidP="00551F99">
      <w:pPr>
        <w:shd w:val="clear" w:color="auto" w:fill="FFFFFF"/>
        <w:spacing w:before="430" w:after="430" w:line="240" w:lineRule="auto"/>
        <w:textAlignment w:val="baseline"/>
        <w:rPr>
          <w:rFonts w:ascii="Times New Roman" w:eastAsia="Times New Roman" w:hAnsi="Times New Roman" w:cs="Times New Roman"/>
          <w:color w:val="000000"/>
          <w:sz w:val="24"/>
          <w:szCs w:val="24"/>
          <w:lang w:eastAsia="ru-RU"/>
        </w:rPr>
      </w:pPr>
      <w:r w:rsidRPr="00532A03">
        <w:rPr>
          <w:rFonts w:ascii="Times New Roman" w:eastAsia="Times New Roman" w:hAnsi="Times New Roman" w:cs="Times New Roman"/>
          <w:color w:val="000000"/>
          <w:sz w:val="24"/>
          <w:szCs w:val="24"/>
          <w:lang w:eastAsia="ru-RU"/>
        </w:rPr>
        <w:t>Подобные упражнения подходят для развития двигательной памяти малышей 3-6 лет. Вы становитесь за спиной ребенка и делаете несколько простых манипуляций с его телом: например, поднимаете его руку, наклоняете голову и т.д., а затем попросите малыша повторить движения. После этого Вам необходимо самому сделать несколько движений, которые ребенок должен повторить, а потом Вы повторяете движения за малышом.</w:t>
      </w:r>
    </w:p>
    <w:p w:rsidR="00551F99" w:rsidRPr="00532A03" w:rsidRDefault="00551F99" w:rsidP="00551F99">
      <w:pPr>
        <w:shd w:val="clear" w:color="auto" w:fill="FFFFFF"/>
        <w:spacing w:before="374" w:after="374" w:line="240" w:lineRule="auto"/>
        <w:textAlignment w:val="baseline"/>
        <w:outlineLvl w:val="1"/>
        <w:rPr>
          <w:rFonts w:ascii="Times New Roman" w:eastAsia="Times New Roman" w:hAnsi="Times New Roman" w:cs="Times New Roman"/>
          <w:b/>
          <w:bCs/>
          <w:color w:val="000000"/>
          <w:sz w:val="24"/>
          <w:szCs w:val="24"/>
          <w:lang w:eastAsia="ru-RU"/>
        </w:rPr>
      </w:pPr>
      <w:r w:rsidRPr="00532A03">
        <w:rPr>
          <w:rFonts w:ascii="Times New Roman" w:eastAsia="Times New Roman" w:hAnsi="Times New Roman" w:cs="Times New Roman"/>
          <w:b/>
          <w:bCs/>
          <w:color w:val="000000"/>
          <w:sz w:val="24"/>
          <w:szCs w:val="24"/>
          <w:lang w:eastAsia="ru-RU"/>
        </w:rPr>
        <w:t>«Магазин»</w:t>
      </w:r>
    </w:p>
    <w:p w:rsidR="00551F99" w:rsidRPr="00532A03" w:rsidRDefault="00551F99" w:rsidP="00551F99">
      <w:pPr>
        <w:shd w:val="clear" w:color="auto" w:fill="FFFFFF"/>
        <w:spacing w:before="430" w:after="430" w:line="240" w:lineRule="auto"/>
        <w:textAlignment w:val="baseline"/>
        <w:rPr>
          <w:rFonts w:ascii="Times New Roman" w:eastAsia="Times New Roman" w:hAnsi="Times New Roman" w:cs="Times New Roman"/>
          <w:color w:val="000000"/>
          <w:sz w:val="24"/>
          <w:szCs w:val="24"/>
          <w:lang w:eastAsia="ru-RU"/>
        </w:rPr>
      </w:pPr>
      <w:r w:rsidRPr="00532A03">
        <w:rPr>
          <w:rFonts w:ascii="Times New Roman" w:eastAsia="Times New Roman" w:hAnsi="Times New Roman" w:cs="Times New Roman"/>
          <w:color w:val="000000"/>
          <w:sz w:val="24"/>
          <w:szCs w:val="24"/>
          <w:lang w:eastAsia="ru-RU"/>
        </w:rPr>
        <w:t>Упражнение «магазин» подходит для малышей от 3 лет. Подобные игры для детей для развития памяти особенно эффективны, если создать мотив, который побуждает что-то запомнить. Например, малыш играет роль покупателя, которому необходимо выбрать в магазине хлеб, конфеты, чай и т.д. (назовите ему 3-7 слов). Затем ребенок должен повторить весь список покупок.</w:t>
      </w:r>
    </w:p>
    <w:p w:rsidR="00551F99" w:rsidRPr="00532A03" w:rsidRDefault="00551F99" w:rsidP="00551F99">
      <w:pPr>
        <w:shd w:val="clear" w:color="auto" w:fill="FFFFFF"/>
        <w:spacing w:before="374" w:after="374" w:line="240" w:lineRule="auto"/>
        <w:textAlignment w:val="baseline"/>
        <w:outlineLvl w:val="1"/>
        <w:rPr>
          <w:rFonts w:ascii="Times New Roman" w:eastAsia="Times New Roman" w:hAnsi="Times New Roman" w:cs="Times New Roman"/>
          <w:b/>
          <w:bCs/>
          <w:color w:val="000000"/>
          <w:sz w:val="24"/>
          <w:szCs w:val="24"/>
          <w:lang w:eastAsia="ru-RU"/>
        </w:rPr>
      </w:pPr>
      <w:r w:rsidRPr="00532A03">
        <w:rPr>
          <w:rFonts w:ascii="Times New Roman" w:eastAsia="Times New Roman" w:hAnsi="Times New Roman" w:cs="Times New Roman"/>
          <w:b/>
          <w:bCs/>
          <w:color w:val="000000"/>
          <w:sz w:val="24"/>
          <w:szCs w:val="24"/>
          <w:lang w:eastAsia="ru-RU"/>
        </w:rPr>
        <w:t>«Кто больше знает»</w:t>
      </w:r>
    </w:p>
    <w:p w:rsidR="00551F99" w:rsidRPr="00532A03" w:rsidRDefault="00551F99" w:rsidP="00551F99">
      <w:pPr>
        <w:shd w:val="clear" w:color="auto" w:fill="FFFFFF"/>
        <w:spacing w:before="430" w:after="430" w:line="240" w:lineRule="auto"/>
        <w:textAlignment w:val="baseline"/>
        <w:rPr>
          <w:rFonts w:ascii="Times New Roman" w:eastAsia="Times New Roman" w:hAnsi="Times New Roman" w:cs="Times New Roman"/>
          <w:color w:val="000000"/>
          <w:sz w:val="24"/>
          <w:szCs w:val="24"/>
          <w:lang w:eastAsia="ru-RU"/>
        </w:rPr>
      </w:pPr>
      <w:r w:rsidRPr="00532A03">
        <w:rPr>
          <w:rFonts w:ascii="Times New Roman" w:eastAsia="Times New Roman" w:hAnsi="Times New Roman" w:cs="Times New Roman"/>
          <w:color w:val="000000"/>
          <w:sz w:val="24"/>
          <w:szCs w:val="24"/>
          <w:lang w:eastAsia="ru-RU"/>
        </w:rPr>
        <w:t>Упражнение «Кто больше знает» предназначено для тренировки памяти у детей 5-6 лет. Ребенку необходимо в течение 1 минуты назвать 5 предметов заданного цвета или формы, например, 5 желтых или 5 квадратных предметов. Повторять предметы нельзя.</w:t>
      </w:r>
    </w:p>
    <w:p w:rsidR="00901878" w:rsidRPr="00532A03" w:rsidRDefault="00901878" w:rsidP="00901878">
      <w:pPr>
        <w:pStyle w:val="2"/>
        <w:spacing w:before="0" w:beforeAutospacing="0" w:after="0" w:afterAutospacing="0"/>
        <w:jc w:val="both"/>
        <w:rPr>
          <w:b w:val="0"/>
          <w:bCs w:val="0"/>
          <w:color w:val="000000" w:themeColor="text1"/>
          <w:sz w:val="24"/>
          <w:szCs w:val="24"/>
        </w:rPr>
      </w:pPr>
      <w:r w:rsidRPr="00532A03">
        <w:rPr>
          <w:b w:val="0"/>
          <w:bCs w:val="0"/>
          <w:color w:val="000000" w:themeColor="text1"/>
          <w:sz w:val="24"/>
          <w:szCs w:val="24"/>
        </w:rPr>
        <w:t>Развитие памяти детей дошкольного возраста — упражнения</w:t>
      </w:r>
    </w:p>
    <w:p w:rsidR="00901878" w:rsidRPr="00532A03" w:rsidRDefault="00901878" w:rsidP="00901878">
      <w:pPr>
        <w:pStyle w:val="5"/>
        <w:spacing w:before="0"/>
        <w:jc w:val="both"/>
        <w:rPr>
          <w:rFonts w:ascii="Times New Roman" w:hAnsi="Times New Roman" w:cs="Times New Roman"/>
          <w:b/>
          <w:bCs/>
          <w:color w:val="000000" w:themeColor="text1"/>
          <w:sz w:val="24"/>
          <w:szCs w:val="24"/>
        </w:rPr>
      </w:pPr>
      <w:r w:rsidRPr="00532A03">
        <w:rPr>
          <w:rFonts w:ascii="Times New Roman" w:hAnsi="Times New Roman" w:cs="Times New Roman"/>
          <w:b/>
          <w:bCs/>
          <w:color w:val="000000" w:themeColor="text1"/>
          <w:sz w:val="24"/>
          <w:szCs w:val="24"/>
        </w:rPr>
        <w:t>1. Игры с карточками</w:t>
      </w:r>
    </w:p>
    <w:p w:rsidR="00901878" w:rsidRPr="00532A03" w:rsidRDefault="00901878" w:rsidP="00901878">
      <w:pPr>
        <w:pStyle w:val="a3"/>
        <w:spacing w:before="224" w:beforeAutospacing="0" w:after="224" w:afterAutospacing="0"/>
        <w:jc w:val="both"/>
        <w:rPr>
          <w:color w:val="000000"/>
        </w:rPr>
      </w:pPr>
      <w:r w:rsidRPr="00532A03">
        <w:rPr>
          <w:color w:val="000000"/>
        </w:rPr>
        <w:t xml:space="preserve">Подготовка: для этого упражнения подготовьте различные карточки количеством от 10 до 20. Можно использовать карточки с лото. Можно играть и с небольшими игрушками, как вариант, но карточки предпочтительнее. На карточках должны быть различные рисунки. То есть нельзя, чтобы все карточки изображали разных </w:t>
      </w:r>
      <w:proofErr w:type="spellStart"/>
      <w:r w:rsidRPr="00532A03">
        <w:rPr>
          <w:color w:val="000000"/>
        </w:rPr>
        <w:t>Черепашек-Нинзя</w:t>
      </w:r>
      <w:proofErr w:type="spellEnd"/>
      <w:r w:rsidRPr="00532A03">
        <w:rPr>
          <w:color w:val="000000"/>
        </w:rPr>
        <w:t xml:space="preserve"> или котят. Пусть предметы будут непохожими. Если нет готовых карточек, вырежьте разные картинки и наклейте их на картон.</w:t>
      </w:r>
    </w:p>
    <w:p w:rsidR="00901878" w:rsidRPr="00532A03" w:rsidRDefault="00901878" w:rsidP="00901878">
      <w:pPr>
        <w:pStyle w:val="a3"/>
        <w:spacing w:before="224" w:beforeAutospacing="0" w:after="224" w:afterAutospacing="0"/>
        <w:jc w:val="both"/>
        <w:rPr>
          <w:color w:val="000000"/>
        </w:rPr>
      </w:pPr>
      <w:r w:rsidRPr="00532A03">
        <w:rPr>
          <w:color w:val="000000"/>
        </w:rPr>
        <w:t>Задания:</w:t>
      </w:r>
    </w:p>
    <w:p w:rsidR="00901878" w:rsidRPr="00532A03" w:rsidRDefault="00901878" w:rsidP="00901878">
      <w:pPr>
        <w:pStyle w:val="a3"/>
        <w:spacing w:before="0" w:beforeAutospacing="0" w:after="0" w:afterAutospacing="0"/>
        <w:jc w:val="both"/>
        <w:rPr>
          <w:color w:val="000000"/>
        </w:rPr>
      </w:pPr>
      <w:r w:rsidRPr="00532A03">
        <w:rPr>
          <w:color w:val="000000"/>
        </w:rPr>
        <w:t>• Разложите в ряд 6 любых карточек. Пусть кроха запомнит их последовательность. Попросите его</w:t>
      </w:r>
      <w:r w:rsidRPr="00532A03">
        <w:rPr>
          <w:rStyle w:val="apple-converted-space"/>
          <w:color w:val="000000"/>
        </w:rPr>
        <w:t> </w:t>
      </w:r>
      <w:r w:rsidRPr="00532A03">
        <w:rPr>
          <w:color w:val="000000"/>
        </w:rPr>
        <w:t>отвернуться и поменяйте местами две карточки. Задача для малыша: вернуть все карточки на место. В следующий раз отворачиваетесь вы, а ваш отпрыск меняет карточки местами. Если все правильно, то можно добавить еще карточку, а затем еще.</w:t>
      </w:r>
    </w:p>
    <w:p w:rsidR="00901878" w:rsidRPr="00532A03" w:rsidRDefault="00901878" w:rsidP="00901878">
      <w:pPr>
        <w:pStyle w:val="a3"/>
        <w:spacing w:before="224" w:beforeAutospacing="0" w:after="224" w:afterAutospacing="0"/>
        <w:jc w:val="both"/>
        <w:rPr>
          <w:color w:val="000000"/>
        </w:rPr>
      </w:pPr>
      <w:r w:rsidRPr="00532A03">
        <w:rPr>
          <w:color w:val="000000"/>
        </w:rPr>
        <w:lastRenderedPageBreak/>
        <w:t>• Разложите в произвольном порядке на столе 6 карточек. Малыш должен их запомнить. Попросите его отвернуться и уберите со стола одну карточку. Задача для ребенка: вспомнить, какая карточка пропала со стола. Играете по очереди, постепенно увеличивая количество карточек. Как только столкнетесь с трудностями, остановитесь на достигнутом количестве карточек.</w:t>
      </w:r>
    </w:p>
    <w:p w:rsidR="00901878" w:rsidRPr="00532A03" w:rsidRDefault="00901878" w:rsidP="00901878">
      <w:pPr>
        <w:pStyle w:val="a3"/>
        <w:spacing w:before="224" w:beforeAutospacing="0" w:after="224" w:afterAutospacing="0"/>
        <w:jc w:val="both"/>
        <w:rPr>
          <w:color w:val="000000"/>
        </w:rPr>
      </w:pPr>
      <w:r w:rsidRPr="00532A03">
        <w:rPr>
          <w:color w:val="000000"/>
        </w:rPr>
        <w:t>• Разложите в ряд или в произвольном порядке 6 карточек. Дошкольник запоминает их. Когда он отвернулся, мы переворачиваем все карточки рубашкой вверх. Задача малыша: вспомнить, что нарисовано на каждой карточке. Если он отвечает правильно, то карточка переворачивается. Играем по очереди с постоянным усложнением.</w:t>
      </w:r>
    </w:p>
    <w:p w:rsidR="00901878" w:rsidRPr="00532A03" w:rsidRDefault="00901878" w:rsidP="00901878">
      <w:pPr>
        <w:pStyle w:val="5"/>
        <w:spacing w:before="0"/>
        <w:jc w:val="both"/>
        <w:rPr>
          <w:rFonts w:ascii="Times New Roman" w:hAnsi="Times New Roman" w:cs="Times New Roman"/>
          <w:color w:val="000000" w:themeColor="text1"/>
          <w:sz w:val="24"/>
          <w:szCs w:val="24"/>
        </w:rPr>
      </w:pPr>
      <w:r w:rsidRPr="00532A03">
        <w:rPr>
          <w:rFonts w:ascii="Times New Roman" w:hAnsi="Times New Roman" w:cs="Times New Roman"/>
          <w:b/>
          <w:bCs/>
          <w:color w:val="000000" w:themeColor="text1"/>
          <w:sz w:val="24"/>
          <w:szCs w:val="24"/>
        </w:rPr>
        <w:t>2. Игра «</w:t>
      </w:r>
      <w:proofErr w:type="spellStart"/>
      <w:r w:rsidRPr="00532A03">
        <w:rPr>
          <w:rFonts w:ascii="Times New Roman" w:hAnsi="Times New Roman" w:cs="Times New Roman"/>
          <w:b/>
          <w:bCs/>
          <w:color w:val="000000" w:themeColor="text1"/>
          <w:sz w:val="24"/>
          <w:szCs w:val="24"/>
        </w:rPr>
        <w:t>Мемори</w:t>
      </w:r>
      <w:proofErr w:type="spellEnd"/>
      <w:r w:rsidRPr="00532A03">
        <w:rPr>
          <w:rFonts w:ascii="Times New Roman" w:hAnsi="Times New Roman" w:cs="Times New Roman"/>
          <w:b/>
          <w:bCs/>
          <w:color w:val="000000" w:themeColor="text1"/>
          <w:sz w:val="24"/>
          <w:szCs w:val="24"/>
        </w:rPr>
        <w:t>».</w:t>
      </w:r>
    </w:p>
    <w:p w:rsidR="00901878" w:rsidRPr="00532A03" w:rsidRDefault="00901878" w:rsidP="00901878">
      <w:pPr>
        <w:pStyle w:val="a3"/>
        <w:spacing w:before="224" w:beforeAutospacing="0" w:after="224" w:afterAutospacing="0"/>
        <w:jc w:val="both"/>
        <w:rPr>
          <w:color w:val="000000"/>
        </w:rPr>
      </w:pPr>
      <w:r w:rsidRPr="00532A03">
        <w:rPr>
          <w:color w:val="000000"/>
        </w:rPr>
        <w:t>Эта игра довольно популярна во всех странах. Карточки для нее продаются в магазинах развивающих игрушек, но их можно сделать и самостоятельно. В комплекте игры 20 карточек: 10 картинок повторяются по два раза. Для игры карточки раскладываются в пять рядов рубашками вверх. Игра идет по очереди. Игрок открывает одну карточку, а затем пытается открыть и вторую карточку с такой же картинкой. Если картинки не совпали, то карточки вновь переворачиваются, если совпали — то игрок забирает их себе и ходит еще раз.</w:t>
      </w:r>
      <w:r w:rsidRPr="00532A03">
        <w:rPr>
          <w:color w:val="000000"/>
        </w:rPr>
        <w:br/>
        <w:t>Игру можно немного со временем усложнить, взяв за правило поднимать сразу две карточки, а не поочередно.</w:t>
      </w:r>
    </w:p>
    <w:p w:rsidR="00901878" w:rsidRPr="00532A03" w:rsidRDefault="00901878" w:rsidP="00901878">
      <w:pPr>
        <w:pStyle w:val="5"/>
        <w:spacing w:before="0"/>
        <w:jc w:val="both"/>
        <w:rPr>
          <w:rFonts w:ascii="Times New Roman" w:hAnsi="Times New Roman" w:cs="Times New Roman"/>
          <w:color w:val="auto"/>
          <w:sz w:val="24"/>
          <w:szCs w:val="24"/>
        </w:rPr>
      </w:pPr>
      <w:r w:rsidRPr="00532A03">
        <w:rPr>
          <w:rFonts w:ascii="Times New Roman" w:hAnsi="Times New Roman" w:cs="Times New Roman"/>
          <w:b/>
          <w:bCs/>
          <w:color w:val="auto"/>
          <w:sz w:val="24"/>
          <w:szCs w:val="24"/>
        </w:rPr>
        <w:t>3. Найди отличия.</w:t>
      </w:r>
    </w:p>
    <w:p w:rsidR="00901878" w:rsidRPr="00532A03" w:rsidRDefault="00901878" w:rsidP="00901878">
      <w:pPr>
        <w:pStyle w:val="a3"/>
        <w:spacing w:before="224" w:beforeAutospacing="0" w:after="224" w:afterAutospacing="0"/>
        <w:jc w:val="both"/>
        <w:rPr>
          <w:color w:val="000000"/>
        </w:rPr>
      </w:pPr>
      <w:r w:rsidRPr="00532A03">
        <w:rPr>
          <w:color w:val="000000"/>
        </w:rPr>
        <w:t>Эта игра является интерпретацией знаменитой игры «Найди отличия». Нарисуйте на листе небольшой рисунок, к примеру, дом. Пусть малыш его запомнит. Теперь попросите его отвернуться и дорисуйте что-то небольшое. Малыш поворачивается и должен угадать, что вы дорисовали. Затем рисует ребенок, а вы отворачиваетесь.</w:t>
      </w:r>
    </w:p>
    <w:p w:rsidR="00901878" w:rsidRPr="00532A03" w:rsidRDefault="00901878" w:rsidP="00901878">
      <w:pPr>
        <w:pStyle w:val="5"/>
        <w:spacing w:before="0"/>
        <w:jc w:val="both"/>
        <w:rPr>
          <w:rFonts w:ascii="Times New Roman" w:hAnsi="Times New Roman" w:cs="Times New Roman"/>
          <w:color w:val="auto"/>
          <w:sz w:val="24"/>
          <w:szCs w:val="24"/>
        </w:rPr>
      </w:pPr>
      <w:r w:rsidRPr="00532A03">
        <w:rPr>
          <w:rFonts w:ascii="Times New Roman" w:hAnsi="Times New Roman" w:cs="Times New Roman"/>
          <w:b/>
          <w:bCs/>
          <w:color w:val="auto"/>
          <w:sz w:val="24"/>
          <w:szCs w:val="24"/>
        </w:rPr>
        <w:t>4. Игра «Комната».</w:t>
      </w:r>
    </w:p>
    <w:p w:rsidR="00901878" w:rsidRPr="00532A03" w:rsidRDefault="00901878" w:rsidP="00901878">
      <w:pPr>
        <w:pStyle w:val="a3"/>
        <w:spacing w:before="224" w:beforeAutospacing="0" w:after="224" w:afterAutospacing="0"/>
        <w:jc w:val="both"/>
        <w:rPr>
          <w:color w:val="000000"/>
        </w:rPr>
      </w:pPr>
      <w:r w:rsidRPr="00532A03">
        <w:rPr>
          <w:color w:val="000000"/>
        </w:rPr>
        <w:t>Предложите ребенку рассмотреть внимательно комнату, затем завяжите ему глаза платком и спросите что-то по поводу вещей в комнате: что лежит на столе? Какого цвета игрушка на диване? Сколько цветов на подоконнике и т.д. Вопросы задавайте друг другу по очереди.</w:t>
      </w:r>
    </w:p>
    <w:p w:rsidR="00901878" w:rsidRPr="00532A03" w:rsidRDefault="00901878" w:rsidP="00901878">
      <w:pPr>
        <w:pStyle w:val="5"/>
        <w:spacing w:before="0"/>
        <w:jc w:val="both"/>
        <w:rPr>
          <w:rFonts w:ascii="Times New Roman" w:hAnsi="Times New Roman" w:cs="Times New Roman"/>
          <w:color w:val="000000" w:themeColor="text1"/>
          <w:sz w:val="24"/>
          <w:szCs w:val="24"/>
        </w:rPr>
      </w:pPr>
      <w:r w:rsidRPr="00532A03">
        <w:rPr>
          <w:rFonts w:ascii="Times New Roman" w:hAnsi="Times New Roman" w:cs="Times New Roman"/>
          <w:b/>
          <w:bCs/>
          <w:color w:val="000000" w:themeColor="text1"/>
          <w:sz w:val="24"/>
          <w:szCs w:val="24"/>
        </w:rPr>
        <w:t>5. Упражнение «Составь рассказ».</w:t>
      </w:r>
    </w:p>
    <w:p w:rsidR="00901878" w:rsidRPr="00532A03" w:rsidRDefault="00901878" w:rsidP="00901878">
      <w:pPr>
        <w:pStyle w:val="a3"/>
        <w:spacing w:before="224" w:beforeAutospacing="0" w:after="224" w:afterAutospacing="0"/>
        <w:jc w:val="both"/>
        <w:rPr>
          <w:color w:val="000000"/>
        </w:rPr>
      </w:pPr>
      <w:r w:rsidRPr="00532A03">
        <w:rPr>
          <w:color w:val="000000"/>
        </w:rPr>
        <w:t xml:space="preserve">Это упражнение помогает учиться запоминать осознанно. Положите рубашкой вверх разные карточки с картинками. Ребенок тянет любую карточку и придумывает с ней предложение. Карточку вы забираете себе. Берет </w:t>
      </w:r>
      <w:proofErr w:type="gramStart"/>
      <w:r w:rsidRPr="00532A03">
        <w:rPr>
          <w:color w:val="000000"/>
        </w:rPr>
        <w:t>следующую</w:t>
      </w:r>
      <w:proofErr w:type="gramEnd"/>
      <w:r w:rsidRPr="00532A03">
        <w:rPr>
          <w:color w:val="000000"/>
        </w:rPr>
        <w:t xml:space="preserve"> – опять предложение. Обязательно помогайте на первых порах. Когда все 10 карточек будут взяты, пусть малыш вспомнит, какие карточки он вытягивал. Для этой игры желательно иметь много карточек. Я для этой цели </w:t>
      </w:r>
      <w:proofErr w:type="spellStart"/>
      <w:r w:rsidRPr="00532A03">
        <w:rPr>
          <w:color w:val="000000"/>
        </w:rPr>
        <w:t>повырезала</w:t>
      </w:r>
      <w:proofErr w:type="spellEnd"/>
      <w:r w:rsidRPr="00532A03">
        <w:rPr>
          <w:color w:val="000000"/>
        </w:rPr>
        <w:t xml:space="preserve"> картинки с журналов и наклеила их на картон, а также соединила карточки с различных лото.</w:t>
      </w:r>
    </w:p>
    <w:p w:rsidR="00901878" w:rsidRPr="00532A03" w:rsidRDefault="00901878" w:rsidP="00901878">
      <w:pPr>
        <w:pStyle w:val="5"/>
        <w:spacing w:before="0"/>
        <w:jc w:val="both"/>
        <w:rPr>
          <w:rFonts w:ascii="Times New Roman" w:hAnsi="Times New Roman" w:cs="Times New Roman"/>
          <w:color w:val="auto"/>
          <w:sz w:val="24"/>
          <w:szCs w:val="24"/>
        </w:rPr>
      </w:pPr>
      <w:r w:rsidRPr="00532A03">
        <w:rPr>
          <w:rFonts w:ascii="Times New Roman" w:hAnsi="Times New Roman" w:cs="Times New Roman"/>
          <w:b/>
          <w:bCs/>
          <w:color w:val="auto"/>
          <w:sz w:val="24"/>
          <w:szCs w:val="24"/>
        </w:rPr>
        <w:t>6. Упражнение «Как прошел день?»</w:t>
      </w:r>
    </w:p>
    <w:p w:rsidR="00901878" w:rsidRPr="00532A03" w:rsidRDefault="00901878" w:rsidP="00901878">
      <w:pPr>
        <w:pStyle w:val="a3"/>
        <w:spacing w:before="224" w:beforeAutospacing="0" w:after="224" w:afterAutospacing="0"/>
        <w:jc w:val="both"/>
        <w:rPr>
          <w:color w:val="000000"/>
        </w:rPr>
      </w:pPr>
      <w:r w:rsidRPr="00532A03">
        <w:rPr>
          <w:color w:val="000000"/>
        </w:rPr>
        <w:t>Это упражнение полезно для любого возраста. Приучите дошкольника каждый вечер рассказывать вам, что произошло за день. Пусть постарается четко восстановить порядок дня: сначала встал, сделали зарядку, потом покушал, застелил кровать и т.д. Память должна привыкать к постоянному удержанию информации.</w:t>
      </w:r>
    </w:p>
    <w:p w:rsidR="00901878" w:rsidRPr="00532A03" w:rsidRDefault="00901878" w:rsidP="00901878">
      <w:pPr>
        <w:pStyle w:val="5"/>
        <w:spacing w:before="0"/>
        <w:jc w:val="both"/>
        <w:rPr>
          <w:rFonts w:ascii="Times New Roman" w:hAnsi="Times New Roman" w:cs="Times New Roman"/>
          <w:color w:val="auto"/>
          <w:sz w:val="24"/>
          <w:szCs w:val="24"/>
        </w:rPr>
      </w:pPr>
      <w:r w:rsidRPr="00532A03">
        <w:rPr>
          <w:rFonts w:ascii="Times New Roman" w:hAnsi="Times New Roman" w:cs="Times New Roman"/>
          <w:b/>
          <w:bCs/>
          <w:color w:val="auto"/>
          <w:sz w:val="24"/>
          <w:szCs w:val="24"/>
        </w:rPr>
        <w:lastRenderedPageBreak/>
        <w:t>7. Учим стихи.</w:t>
      </w:r>
    </w:p>
    <w:p w:rsidR="00901878" w:rsidRPr="00532A03" w:rsidRDefault="00901878" w:rsidP="00901878">
      <w:pPr>
        <w:pStyle w:val="a3"/>
        <w:spacing w:before="224" w:beforeAutospacing="0" w:after="224" w:afterAutospacing="0"/>
        <w:jc w:val="both"/>
        <w:rPr>
          <w:color w:val="000000"/>
        </w:rPr>
      </w:pPr>
      <w:r w:rsidRPr="00532A03">
        <w:rPr>
          <w:color w:val="000000"/>
        </w:rPr>
        <w:t>Все знают, что запоминание стихов — хороший способ тренировки памяти. Но ребенок не должен запоминать стихи механически. Для этого перед изучением стиха и после его прочтения задайте крохе разные вопросы по тексту: кто сделал, какого цвета море, что хорошего увидел и т.д. Хорошо бы еще нарисовать картинку к стихотворению или пересказать стих своими словами. Затем читайте начало строчки, а ребенок должен будет поизносить рифмованное окончание. Обычно малыши очень хорошо чувствуют рифму и могут быстро вспомнить окончание.</w:t>
      </w:r>
    </w:p>
    <w:sectPr w:rsidR="00901878" w:rsidRPr="00532A03" w:rsidSect="00221B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99" w:rsidRDefault="00551F99" w:rsidP="00551F99">
      <w:pPr>
        <w:spacing w:after="0" w:line="240" w:lineRule="auto"/>
      </w:pPr>
      <w:r>
        <w:separator/>
      </w:r>
    </w:p>
  </w:endnote>
  <w:endnote w:type="continuationSeparator" w:id="0">
    <w:p w:rsidR="00551F99" w:rsidRDefault="00551F99" w:rsidP="00551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99" w:rsidRDefault="00551F99" w:rsidP="00551F99">
      <w:pPr>
        <w:spacing w:after="0" w:line="240" w:lineRule="auto"/>
      </w:pPr>
      <w:r>
        <w:separator/>
      </w:r>
    </w:p>
  </w:footnote>
  <w:footnote w:type="continuationSeparator" w:id="0">
    <w:p w:rsidR="00551F99" w:rsidRDefault="00551F99" w:rsidP="00551F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E6B0B"/>
    <w:rsid w:val="00002B72"/>
    <w:rsid w:val="00005EF8"/>
    <w:rsid w:val="00007968"/>
    <w:rsid w:val="00012135"/>
    <w:rsid w:val="00015597"/>
    <w:rsid w:val="000175C1"/>
    <w:rsid w:val="00025052"/>
    <w:rsid w:val="00030B40"/>
    <w:rsid w:val="00031184"/>
    <w:rsid w:val="00031B60"/>
    <w:rsid w:val="00034515"/>
    <w:rsid w:val="000414EC"/>
    <w:rsid w:val="0004262A"/>
    <w:rsid w:val="00046343"/>
    <w:rsid w:val="00052704"/>
    <w:rsid w:val="00055DE1"/>
    <w:rsid w:val="00062947"/>
    <w:rsid w:val="00063871"/>
    <w:rsid w:val="000639BC"/>
    <w:rsid w:val="0008383F"/>
    <w:rsid w:val="00086380"/>
    <w:rsid w:val="00086CD6"/>
    <w:rsid w:val="00091D2F"/>
    <w:rsid w:val="000923B3"/>
    <w:rsid w:val="000A1C55"/>
    <w:rsid w:val="000A7F3A"/>
    <w:rsid w:val="000B05C8"/>
    <w:rsid w:val="000C2B68"/>
    <w:rsid w:val="000C33FC"/>
    <w:rsid w:val="000C38FA"/>
    <w:rsid w:val="000D432D"/>
    <w:rsid w:val="000D6E1D"/>
    <w:rsid w:val="000E06D2"/>
    <w:rsid w:val="000E1102"/>
    <w:rsid w:val="000E326F"/>
    <w:rsid w:val="000E63C2"/>
    <w:rsid w:val="000F1EF9"/>
    <w:rsid w:val="001042BC"/>
    <w:rsid w:val="001078ED"/>
    <w:rsid w:val="00116E3F"/>
    <w:rsid w:val="001236C8"/>
    <w:rsid w:val="001244C4"/>
    <w:rsid w:val="001256CF"/>
    <w:rsid w:val="00141252"/>
    <w:rsid w:val="00144BAB"/>
    <w:rsid w:val="001514B9"/>
    <w:rsid w:val="00151F55"/>
    <w:rsid w:val="0016427E"/>
    <w:rsid w:val="00174E62"/>
    <w:rsid w:val="001818FA"/>
    <w:rsid w:val="00181D27"/>
    <w:rsid w:val="001828C5"/>
    <w:rsid w:val="00183F40"/>
    <w:rsid w:val="00186A98"/>
    <w:rsid w:val="001932B2"/>
    <w:rsid w:val="00194493"/>
    <w:rsid w:val="001B0929"/>
    <w:rsid w:val="001B71AE"/>
    <w:rsid w:val="001C0902"/>
    <w:rsid w:val="001C4FFF"/>
    <w:rsid w:val="001D237E"/>
    <w:rsid w:val="001D4338"/>
    <w:rsid w:val="001E7A02"/>
    <w:rsid w:val="001F5697"/>
    <w:rsid w:val="001F6C30"/>
    <w:rsid w:val="0021026A"/>
    <w:rsid w:val="00220530"/>
    <w:rsid w:val="002215F9"/>
    <w:rsid w:val="00221B5E"/>
    <w:rsid w:val="00226F79"/>
    <w:rsid w:val="0023291F"/>
    <w:rsid w:val="0025338E"/>
    <w:rsid w:val="00253562"/>
    <w:rsid w:val="0025649E"/>
    <w:rsid w:val="002564CE"/>
    <w:rsid w:val="00257770"/>
    <w:rsid w:val="002660C3"/>
    <w:rsid w:val="00266F0F"/>
    <w:rsid w:val="00273DB4"/>
    <w:rsid w:val="00277599"/>
    <w:rsid w:val="0028490F"/>
    <w:rsid w:val="00296CB7"/>
    <w:rsid w:val="002B79BF"/>
    <w:rsid w:val="002D080C"/>
    <w:rsid w:val="002D202B"/>
    <w:rsid w:val="002D2782"/>
    <w:rsid w:val="002D2D96"/>
    <w:rsid w:val="002D4006"/>
    <w:rsid w:val="002E0D4C"/>
    <w:rsid w:val="002E46EC"/>
    <w:rsid w:val="002E786A"/>
    <w:rsid w:val="002F090F"/>
    <w:rsid w:val="002F7E22"/>
    <w:rsid w:val="00302DB8"/>
    <w:rsid w:val="00303AED"/>
    <w:rsid w:val="003061AF"/>
    <w:rsid w:val="00306E55"/>
    <w:rsid w:val="00312B67"/>
    <w:rsid w:val="0033081F"/>
    <w:rsid w:val="00332041"/>
    <w:rsid w:val="00333F89"/>
    <w:rsid w:val="00335DDB"/>
    <w:rsid w:val="0035053C"/>
    <w:rsid w:val="00356FD6"/>
    <w:rsid w:val="0035718E"/>
    <w:rsid w:val="00366916"/>
    <w:rsid w:val="003820CD"/>
    <w:rsid w:val="0038646A"/>
    <w:rsid w:val="00386D6E"/>
    <w:rsid w:val="003876B4"/>
    <w:rsid w:val="00391A77"/>
    <w:rsid w:val="00391ADD"/>
    <w:rsid w:val="00391CEF"/>
    <w:rsid w:val="00394ED6"/>
    <w:rsid w:val="003A2AEA"/>
    <w:rsid w:val="003A3643"/>
    <w:rsid w:val="003A7657"/>
    <w:rsid w:val="003B323E"/>
    <w:rsid w:val="003B6397"/>
    <w:rsid w:val="003C57EF"/>
    <w:rsid w:val="003D00B7"/>
    <w:rsid w:val="003D7CCB"/>
    <w:rsid w:val="003E4D3D"/>
    <w:rsid w:val="003F0BD9"/>
    <w:rsid w:val="003F0C9F"/>
    <w:rsid w:val="003F6A15"/>
    <w:rsid w:val="004003F3"/>
    <w:rsid w:val="00400F00"/>
    <w:rsid w:val="0040178D"/>
    <w:rsid w:val="00403B4C"/>
    <w:rsid w:val="00405131"/>
    <w:rsid w:val="004107FE"/>
    <w:rsid w:val="00411BB8"/>
    <w:rsid w:val="004131BF"/>
    <w:rsid w:val="00417229"/>
    <w:rsid w:val="00421FD5"/>
    <w:rsid w:val="00431EF3"/>
    <w:rsid w:val="00436EA4"/>
    <w:rsid w:val="00436F45"/>
    <w:rsid w:val="00442ED2"/>
    <w:rsid w:val="004512A9"/>
    <w:rsid w:val="00452F03"/>
    <w:rsid w:val="00463381"/>
    <w:rsid w:val="0046766B"/>
    <w:rsid w:val="00471662"/>
    <w:rsid w:val="00474657"/>
    <w:rsid w:val="00475DF3"/>
    <w:rsid w:val="0048009E"/>
    <w:rsid w:val="00483C85"/>
    <w:rsid w:val="00484234"/>
    <w:rsid w:val="00485C93"/>
    <w:rsid w:val="00496C8E"/>
    <w:rsid w:val="004A2F07"/>
    <w:rsid w:val="004A4AEC"/>
    <w:rsid w:val="004A6457"/>
    <w:rsid w:val="004B5EB1"/>
    <w:rsid w:val="004B65B3"/>
    <w:rsid w:val="004C4FD1"/>
    <w:rsid w:val="004D0DF6"/>
    <w:rsid w:val="004D5D2D"/>
    <w:rsid w:val="004D7AC2"/>
    <w:rsid w:val="004E0A02"/>
    <w:rsid w:val="004E0AB6"/>
    <w:rsid w:val="004E1882"/>
    <w:rsid w:val="004E3B1C"/>
    <w:rsid w:val="004E4101"/>
    <w:rsid w:val="004E4973"/>
    <w:rsid w:val="004F5843"/>
    <w:rsid w:val="004F7B44"/>
    <w:rsid w:val="005054C5"/>
    <w:rsid w:val="00505A3A"/>
    <w:rsid w:val="00507F77"/>
    <w:rsid w:val="005313DD"/>
    <w:rsid w:val="0053219F"/>
    <w:rsid w:val="00532A03"/>
    <w:rsid w:val="00533E58"/>
    <w:rsid w:val="0054138F"/>
    <w:rsid w:val="00544635"/>
    <w:rsid w:val="00544AAF"/>
    <w:rsid w:val="00550457"/>
    <w:rsid w:val="00551F99"/>
    <w:rsid w:val="005570B3"/>
    <w:rsid w:val="0055792D"/>
    <w:rsid w:val="00561699"/>
    <w:rsid w:val="0056678B"/>
    <w:rsid w:val="00570E6D"/>
    <w:rsid w:val="00577F1A"/>
    <w:rsid w:val="00591864"/>
    <w:rsid w:val="005961BB"/>
    <w:rsid w:val="005A30D8"/>
    <w:rsid w:val="005A5A20"/>
    <w:rsid w:val="005A76F9"/>
    <w:rsid w:val="005A7E95"/>
    <w:rsid w:val="005A7FC2"/>
    <w:rsid w:val="005B10F4"/>
    <w:rsid w:val="005C640D"/>
    <w:rsid w:val="005D1860"/>
    <w:rsid w:val="005D5D54"/>
    <w:rsid w:val="005D635F"/>
    <w:rsid w:val="005D762A"/>
    <w:rsid w:val="005E2069"/>
    <w:rsid w:val="005E390F"/>
    <w:rsid w:val="005E3B0F"/>
    <w:rsid w:val="005E7D77"/>
    <w:rsid w:val="005F10C4"/>
    <w:rsid w:val="005F4F76"/>
    <w:rsid w:val="006000A7"/>
    <w:rsid w:val="00603CE4"/>
    <w:rsid w:val="00603D52"/>
    <w:rsid w:val="00606445"/>
    <w:rsid w:val="0060727E"/>
    <w:rsid w:val="00637954"/>
    <w:rsid w:val="00641428"/>
    <w:rsid w:val="00644E28"/>
    <w:rsid w:val="00647DDE"/>
    <w:rsid w:val="00653B1E"/>
    <w:rsid w:val="0065703D"/>
    <w:rsid w:val="00663500"/>
    <w:rsid w:val="00663BFE"/>
    <w:rsid w:val="006642E0"/>
    <w:rsid w:val="0067223A"/>
    <w:rsid w:val="006728FE"/>
    <w:rsid w:val="006905ED"/>
    <w:rsid w:val="006918AD"/>
    <w:rsid w:val="006B07D7"/>
    <w:rsid w:val="006B50D5"/>
    <w:rsid w:val="006C1A43"/>
    <w:rsid w:val="006C28EC"/>
    <w:rsid w:val="006C294B"/>
    <w:rsid w:val="006C50DC"/>
    <w:rsid w:val="006C67FE"/>
    <w:rsid w:val="006C7C14"/>
    <w:rsid w:val="006D02AF"/>
    <w:rsid w:val="006D2CD6"/>
    <w:rsid w:val="006E6B58"/>
    <w:rsid w:val="006E7457"/>
    <w:rsid w:val="006E7476"/>
    <w:rsid w:val="006F0F6D"/>
    <w:rsid w:val="006F1938"/>
    <w:rsid w:val="006F2A65"/>
    <w:rsid w:val="00717F02"/>
    <w:rsid w:val="00740A60"/>
    <w:rsid w:val="00747D82"/>
    <w:rsid w:val="007524DE"/>
    <w:rsid w:val="00754A85"/>
    <w:rsid w:val="00757631"/>
    <w:rsid w:val="0076121D"/>
    <w:rsid w:val="00762EC1"/>
    <w:rsid w:val="007650B0"/>
    <w:rsid w:val="00771040"/>
    <w:rsid w:val="00771A9F"/>
    <w:rsid w:val="0077330C"/>
    <w:rsid w:val="00773B4D"/>
    <w:rsid w:val="007764F9"/>
    <w:rsid w:val="00776EAE"/>
    <w:rsid w:val="00777A05"/>
    <w:rsid w:val="00783D79"/>
    <w:rsid w:val="007851F7"/>
    <w:rsid w:val="00787986"/>
    <w:rsid w:val="007A4507"/>
    <w:rsid w:val="007B0F34"/>
    <w:rsid w:val="007C48B4"/>
    <w:rsid w:val="007C58C3"/>
    <w:rsid w:val="007D0508"/>
    <w:rsid w:val="007D0C50"/>
    <w:rsid w:val="007D2303"/>
    <w:rsid w:val="007D26D0"/>
    <w:rsid w:val="007D35FE"/>
    <w:rsid w:val="007E089E"/>
    <w:rsid w:val="007E1AB7"/>
    <w:rsid w:val="007E20C2"/>
    <w:rsid w:val="007E47FF"/>
    <w:rsid w:val="007F1AED"/>
    <w:rsid w:val="007F7A44"/>
    <w:rsid w:val="00800511"/>
    <w:rsid w:val="0080063A"/>
    <w:rsid w:val="00813B59"/>
    <w:rsid w:val="008149FC"/>
    <w:rsid w:val="00815EFC"/>
    <w:rsid w:val="00823A1B"/>
    <w:rsid w:val="008324C8"/>
    <w:rsid w:val="00832A79"/>
    <w:rsid w:val="00833149"/>
    <w:rsid w:val="008350D9"/>
    <w:rsid w:val="00835906"/>
    <w:rsid w:val="0083592C"/>
    <w:rsid w:val="00846B4C"/>
    <w:rsid w:val="008652D5"/>
    <w:rsid w:val="00867B12"/>
    <w:rsid w:val="0087091D"/>
    <w:rsid w:val="00873054"/>
    <w:rsid w:val="008803C1"/>
    <w:rsid w:val="00880FC0"/>
    <w:rsid w:val="00890948"/>
    <w:rsid w:val="00892ADF"/>
    <w:rsid w:val="008A6EE9"/>
    <w:rsid w:val="008B22D9"/>
    <w:rsid w:val="008B44E6"/>
    <w:rsid w:val="008B5A28"/>
    <w:rsid w:val="008C169D"/>
    <w:rsid w:val="008C2A2B"/>
    <w:rsid w:val="00901878"/>
    <w:rsid w:val="009039B4"/>
    <w:rsid w:val="009058E3"/>
    <w:rsid w:val="009125AE"/>
    <w:rsid w:val="0091350E"/>
    <w:rsid w:val="00920FAF"/>
    <w:rsid w:val="009210F6"/>
    <w:rsid w:val="00922CD1"/>
    <w:rsid w:val="009259EF"/>
    <w:rsid w:val="00926E7D"/>
    <w:rsid w:val="0093048B"/>
    <w:rsid w:val="0093074F"/>
    <w:rsid w:val="009320AF"/>
    <w:rsid w:val="00935444"/>
    <w:rsid w:val="00947E79"/>
    <w:rsid w:val="00951E58"/>
    <w:rsid w:val="0096126A"/>
    <w:rsid w:val="00961F06"/>
    <w:rsid w:val="00967BCF"/>
    <w:rsid w:val="00976954"/>
    <w:rsid w:val="00980FC2"/>
    <w:rsid w:val="009B4752"/>
    <w:rsid w:val="009C1B77"/>
    <w:rsid w:val="009C692C"/>
    <w:rsid w:val="009D2789"/>
    <w:rsid w:val="009E0F55"/>
    <w:rsid w:val="009E14C0"/>
    <w:rsid w:val="009E2DFA"/>
    <w:rsid w:val="009E3CF5"/>
    <w:rsid w:val="009E5DA5"/>
    <w:rsid w:val="009E5E33"/>
    <w:rsid w:val="009E747D"/>
    <w:rsid w:val="009F248D"/>
    <w:rsid w:val="009F5C7C"/>
    <w:rsid w:val="00A04174"/>
    <w:rsid w:val="00A0454B"/>
    <w:rsid w:val="00A12DD7"/>
    <w:rsid w:val="00A1375B"/>
    <w:rsid w:val="00A14AED"/>
    <w:rsid w:val="00A16D15"/>
    <w:rsid w:val="00A16ECF"/>
    <w:rsid w:val="00A20C81"/>
    <w:rsid w:val="00A313BE"/>
    <w:rsid w:val="00A446A2"/>
    <w:rsid w:val="00A46D6B"/>
    <w:rsid w:val="00A5449D"/>
    <w:rsid w:val="00A64463"/>
    <w:rsid w:val="00A7173A"/>
    <w:rsid w:val="00A71821"/>
    <w:rsid w:val="00A731B1"/>
    <w:rsid w:val="00A87802"/>
    <w:rsid w:val="00A948EF"/>
    <w:rsid w:val="00A97684"/>
    <w:rsid w:val="00AA3127"/>
    <w:rsid w:val="00AB3448"/>
    <w:rsid w:val="00AB4C9F"/>
    <w:rsid w:val="00AB521F"/>
    <w:rsid w:val="00AB5B9B"/>
    <w:rsid w:val="00AB6786"/>
    <w:rsid w:val="00AD3363"/>
    <w:rsid w:val="00AD4C50"/>
    <w:rsid w:val="00AD4CBC"/>
    <w:rsid w:val="00AD7F73"/>
    <w:rsid w:val="00AE545F"/>
    <w:rsid w:val="00AE6B0B"/>
    <w:rsid w:val="00AF49D4"/>
    <w:rsid w:val="00AF7B42"/>
    <w:rsid w:val="00B020F3"/>
    <w:rsid w:val="00B02D14"/>
    <w:rsid w:val="00B03026"/>
    <w:rsid w:val="00B03B2A"/>
    <w:rsid w:val="00B04788"/>
    <w:rsid w:val="00B05B51"/>
    <w:rsid w:val="00B076C9"/>
    <w:rsid w:val="00B13548"/>
    <w:rsid w:val="00B13F7C"/>
    <w:rsid w:val="00B14180"/>
    <w:rsid w:val="00B145E6"/>
    <w:rsid w:val="00B14945"/>
    <w:rsid w:val="00B41A23"/>
    <w:rsid w:val="00B41C89"/>
    <w:rsid w:val="00B4264B"/>
    <w:rsid w:val="00B540D6"/>
    <w:rsid w:val="00B54186"/>
    <w:rsid w:val="00B571DE"/>
    <w:rsid w:val="00B65437"/>
    <w:rsid w:val="00B67C27"/>
    <w:rsid w:val="00B75E7C"/>
    <w:rsid w:val="00B8273C"/>
    <w:rsid w:val="00B84A6F"/>
    <w:rsid w:val="00B943BD"/>
    <w:rsid w:val="00B95AA3"/>
    <w:rsid w:val="00BA6AD4"/>
    <w:rsid w:val="00BB337C"/>
    <w:rsid w:val="00BB4E69"/>
    <w:rsid w:val="00BB55D0"/>
    <w:rsid w:val="00BC2CC0"/>
    <w:rsid w:val="00BC58BA"/>
    <w:rsid w:val="00BD08E2"/>
    <w:rsid w:val="00BD3BAC"/>
    <w:rsid w:val="00BD60D2"/>
    <w:rsid w:val="00BD6D4A"/>
    <w:rsid w:val="00BE6F6E"/>
    <w:rsid w:val="00BF022E"/>
    <w:rsid w:val="00BF0F9F"/>
    <w:rsid w:val="00BF4F74"/>
    <w:rsid w:val="00BF6E58"/>
    <w:rsid w:val="00C01773"/>
    <w:rsid w:val="00C040F4"/>
    <w:rsid w:val="00C10ED6"/>
    <w:rsid w:val="00C226D8"/>
    <w:rsid w:val="00C31EEC"/>
    <w:rsid w:val="00C34DFC"/>
    <w:rsid w:val="00C36674"/>
    <w:rsid w:val="00C52AF2"/>
    <w:rsid w:val="00C54E3C"/>
    <w:rsid w:val="00C5748D"/>
    <w:rsid w:val="00C62251"/>
    <w:rsid w:val="00C6627B"/>
    <w:rsid w:val="00C74917"/>
    <w:rsid w:val="00C8107C"/>
    <w:rsid w:val="00C837CA"/>
    <w:rsid w:val="00C949C4"/>
    <w:rsid w:val="00C9505D"/>
    <w:rsid w:val="00C95192"/>
    <w:rsid w:val="00C952A4"/>
    <w:rsid w:val="00C95C96"/>
    <w:rsid w:val="00C9601A"/>
    <w:rsid w:val="00CA037C"/>
    <w:rsid w:val="00CA26B6"/>
    <w:rsid w:val="00CA2F07"/>
    <w:rsid w:val="00CA6498"/>
    <w:rsid w:val="00CB2119"/>
    <w:rsid w:val="00CC0EA4"/>
    <w:rsid w:val="00CC19E2"/>
    <w:rsid w:val="00CC7867"/>
    <w:rsid w:val="00CE1FC0"/>
    <w:rsid w:val="00CE20BA"/>
    <w:rsid w:val="00CE3C77"/>
    <w:rsid w:val="00CE7D1E"/>
    <w:rsid w:val="00CF4354"/>
    <w:rsid w:val="00CF6EC6"/>
    <w:rsid w:val="00D1061E"/>
    <w:rsid w:val="00D17EFE"/>
    <w:rsid w:val="00D27F8B"/>
    <w:rsid w:val="00D42412"/>
    <w:rsid w:val="00D504FD"/>
    <w:rsid w:val="00D50F03"/>
    <w:rsid w:val="00D556C1"/>
    <w:rsid w:val="00D60C08"/>
    <w:rsid w:val="00D62B9C"/>
    <w:rsid w:val="00D733C7"/>
    <w:rsid w:val="00D82E63"/>
    <w:rsid w:val="00D86766"/>
    <w:rsid w:val="00D877F1"/>
    <w:rsid w:val="00D9452E"/>
    <w:rsid w:val="00D97833"/>
    <w:rsid w:val="00DA0114"/>
    <w:rsid w:val="00DA0442"/>
    <w:rsid w:val="00DA1B59"/>
    <w:rsid w:val="00DA3477"/>
    <w:rsid w:val="00DA74B1"/>
    <w:rsid w:val="00DB55F2"/>
    <w:rsid w:val="00DC3BB1"/>
    <w:rsid w:val="00DC70D4"/>
    <w:rsid w:val="00DC7752"/>
    <w:rsid w:val="00DD14B8"/>
    <w:rsid w:val="00DD5F5E"/>
    <w:rsid w:val="00DD6C80"/>
    <w:rsid w:val="00DE6FBD"/>
    <w:rsid w:val="00DE784C"/>
    <w:rsid w:val="00DE7871"/>
    <w:rsid w:val="00DE7C94"/>
    <w:rsid w:val="00DF1099"/>
    <w:rsid w:val="00DF686F"/>
    <w:rsid w:val="00E04187"/>
    <w:rsid w:val="00E05B3A"/>
    <w:rsid w:val="00E0601C"/>
    <w:rsid w:val="00E16E34"/>
    <w:rsid w:val="00E17E41"/>
    <w:rsid w:val="00E26384"/>
    <w:rsid w:val="00E32EB6"/>
    <w:rsid w:val="00E41644"/>
    <w:rsid w:val="00E41C75"/>
    <w:rsid w:val="00E42BAC"/>
    <w:rsid w:val="00E4452C"/>
    <w:rsid w:val="00E459F3"/>
    <w:rsid w:val="00E52E55"/>
    <w:rsid w:val="00E57637"/>
    <w:rsid w:val="00E667E4"/>
    <w:rsid w:val="00E75355"/>
    <w:rsid w:val="00E77752"/>
    <w:rsid w:val="00E831B5"/>
    <w:rsid w:val="00E83A54"/>
    <w:rsid w:val="00E8661D"/>
    <w:rsid w:val="00E968CE"/>
    <w:rsid w:val="00E973B6"/>
    <w:rsid w:val="00EA1949"/>
    <w:rsid w:val="00EA492D"/>
    <w:rsid w:val="00EB3DE3"/>
    <w:rsid w:val="00EB3F39"/>
    <w:rsid w:val="00EB7968"/>
    <w:rsid w:val="00EC2A83"/>
    <w:rsid w:val="00EC7051"/>
    <w:rsid w:val="00ED06D2"/>
    <w:rsid w:val="00ED4240"/>
    <w:rsid w:val="00EE37ED"/>
    <w:rsid w:val="00F05BBB"/>
    <w:rsid w:val="00F1248C"/>
    <w:rsid w:val="00F126E8"/>
    <w:rsid w:val="00F15EC4"/>
    <w:rsid w:val="00F17D33"/>
    <w:rsid w:val="00F25DA0"/>
    <w:rsid w:val="00F3418F"/>
    <w:rsid w:val="00F42802"/>
    <w:rsid w:val="00F50186"/>
    <w:rsid w:val="00F550E8"/>
    <w:rsid w:val="00F56B98"/>
    <w:rsid w:val="00F57523"/>
    <w:rsid w:val="00F64AFD"/>
    <w:rsid w:val="00F71ACE"/>
    <w:rsid w:val="00F73056"/>
    <w:rsid w:val="00F74B42"/>
    <w:rsid w:val="00F77CD8"/>
    <w:rsid w:val="00F81FAF"/>
    <w:rsid w:val="00F872B5"/>
    <w:rsid w:val="00F94FF8"/>
    <w:rsid w:val="00F96845"/>
    <w:rsid w:val="00FA2331"/>
    <w:rsid w:val="00FA4A9A"/>
    <w:rsid w:val="00FC2A63"/>
    <w:rsid w:val="00FC378C"/>
    <w:rsid w:val="00FC3FA2"/>
    <w:rsid w:val="00FC69D1"/>
    <w:rsid w:val="00FC7EDA"/>
    <w:rsid w:val="00FD0A82"/>
    <w:rsid w:val="00FD146B"/>
    <w:rsid w:val="00FD32E2"/>
    <w:rsid w:val="00FE5F3E"/>
    <w:rsid w:val="00FE6C57"/>
    <w:rsid w:val="00FE7D07"/>
    <w:rsid w:val="00FE7D56"/>
    <w:rsid w:val="00FF089F"/>
    <w:rsid w:val="00FF3FD2"/>
    <w:rsid w:val="00FF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5E"/>
  </w:style>
  <w:style w:type="paragraph" w:styleId="1">
    <w:name w:val="heading 1"/>
    <w:basedOn w:val="a"/>
    <w:link w:val="10"/>
    <w:uiPriority w:val="9"/>
    <w:qFormat/>
    <w:rsid w:val="00551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1F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9018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B0B"/>
    <w:rPr>
      <w:b/>
      <w:bCs/>
    </w:rPr>
  </w:style>
  <w:style w:type="character" w:customStyle="1" w:styleId="apple-converted-space">
    <w:name w:val="apple-converted-space"/>
    <w:basedOn w:val="a0"/>
    <w:rsid w:val="00AE6B0B"/>
  </w:style>
  <w:style w:type="character" w:styleId="a5">
    <w:name w:val="Hyperlink"/>
    <w:basedOn w:val="a0"/>
    <w:uiPriority w:val="99"/>
    <w:semiHidden/>
    <w:unhideWhenUsed/>
    <w:rsid w:val="00AE6B0B"/>
    <w:rPr>
      <w:color w:val="0000FF"/>
      <w:u w:val="single"/>
    </w:rPr>
  </w:style>
  <w:style w:type="character" w:customStyle="1" w:styleId="10">
    <w:name w:val="Заголовок 1 Знак"/>
    <w:basedOn w:val="a0"/>
    <w:link w:val="1"/>
    <w:uiPriority w:val="9"/>
    <w:rsid w:val="00551F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1F99"/>
    <w:rPr>
      <w:rFonts w:ascii="Times New Roman" w:eastAsia="Times New Roman" w:hAnsi="Times New Roman" w:cs="Times New Roman"/>
      <w:b/>
      <w:bCs/>
      <w:sz w:val="36"/>
      <w:szCs w:val="36"/>
      <w:lang w:eastAsia="ru-RU"/>
    </w:rPr>
  </w:style>
  <w:style w:type="character" w:customStyle="1" w:styleId="hot-line-title">
    <w:name w:val="hot-line-title"/>
    <w:basedOn w:val="a0"/>
    <w:rsid w:val="00551F99"/>
  </w:style>
  <w:style w:type="character" w:customStyle="1" w:styleId="phone">
    <w:name w:val="phone"/>
    <w:basedOn w:val="a0"/>
    <w:rsid w:val="00551F99"/>
  </w:style>
  <w:style w:type="paragraph" w:customStyle="1" w:styleId="subtitle">
    <w:name w:val="subtitle"/>
    <w:basedOn w:val="a"/>
    <w:rsid w:val="00551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51F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1F99"/>
    <w:rPr>
      <w:rFonts w:ascii="Tahoma" w:hAnsi="Tahoma" w:cs="Tahoma"/>
      <w:sz w:val="16"/>
      <w:szCs w:val="16"/>
    </w:rPr>
  </w:style>
  <w:style w:type="paragraph" w:styleId="a8">
    <w:name w:val="header"/>
    <w:basedOn w:val="a"/>
    <w:link w:val="a9"/>
    <w:uiPriority w:val="99"/>
    <w:semiHidden/>
    <w:unhideWhenUsed/>
    <w:rsid w:val="00551F9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51F99"/>
  </w:style>
  <w:style w:type="paragraph" w:styleId="aa">
    <w:name w:val="footer"/>
    <w:basedOn w:val="a"/>
    <w:link w:val="ab"/>
    <w:uiPriority w:val="99"/>
    <w:semiHidden/>
    <w:unhideWhenUsed/>
    <w:rsid w:val="00551F9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51F99"/>
  </w:style>
  <w:style w:type="character" w:customStyle="1" w:styleId="50">
    <w:name w:val="Заголовок 5 Знак"/>
    <w:basedOn w:val="a0"/>
    <w:link w:val="5"/>
    <w:uiPriority w:val="9"/>
    <w:semiHidden/>
    <w:rsid w:val="00901878"/>
    <w:rPr>
      <w:rFonts w:asciiTheme="majorHAnsi" w:eastAsiaTheme="majorEastAsia" w:hAnsiTheme="majorHAnsi" w:cstheme="majorBidi"/>
      <w:color w:val="243F60" w:themeColor="accent1" w:themeShade="7F"/>
    </w:rPr>
  </w:style>
  <w:style w:type="character" w:customStyle="1" w:styleId="date">
    <w:name w:val="date"/>
    <w:basedOn w:val="a0"/>
    <w:rsid w:val="00901878"/>
  </w:style>
  <w:style w:type="character" w:customStyle="1" w:styleId="entry-date">
    <w:name w:val="entry-date"/>
    <w:basedOn w:val="a0"/>
    <w:rsid w:val="00901878"/>
  </w:style>
  <w:style w:type="character" w:styleId="ac">
    <w:name w:val="line number"/>
    <w:basedOn w:val="a0"/>
    <w:uiPriority w:val="99"/>
    <w:semiHidden/>
    <w:unhideWhenUsed/>
    <w:rsid w:val="009E5E33"/>
  </w:style>
</w:styles>
</file>

<file path=word/webSettings.xml><?xml version="1.0" encoding="utf-8"?>
<w:webSettings xmlns:r="http://schemas.openxmlformats.org/officeDocument/2006/relationships" xmlns:w="http://schemas.openxmlformats.org/wordprocessingml/2006/main">
  <w:divs>
    <w:div w:id="179321254">
      <w:bodyDiv w:val="1"/>
      <w:marLeft w:val="0"/>
      <w:marRight w:val="0"/>
      <w:marTop w:val="0"/>
      <w:marBottom w:val="0"/>
      <w:divBdr>
        <w:top w:val="none" w:sz="0" w:space="0" w:color="auto"/>
        <w:left w:val="none" w:sz="0" w:space="0" w:color="auto"/>
        <w:bottom w:val="none" w:sz="0" w:space="0" w:color="auto"/>
        <w:right w:val="none" w:sz="0" w:space="0" w:color="auto"/>
      </w:divBdr>
      <w:divsChild>
        <w:div w:id="268047424">
          <w:marLeft w:val="0"/>
          <w:marRight w:val="0"/>
          <w:marTop w:val="0"/>
          <w:marBottom w:val="0"/>
          <w:divBdr>
            <w:top w:val="none" w:sz="0" w:space="0" w:color="auto"/>
            <w:left w:val="single" w:sz="48" w:space="0" w:color="FFFFFF"/>
            <w:bottom w:val="none" w:sz="0" w:space="0" w:color="auto"/>
            <w:right w:val="single" w:sz="48" w:space="0" w:color="FFFFFF"/>
          </w:divBdr>
          <w:divsChild>
            <w:div w:id="1873685047">
              <w:marLeft w:val="0"/>
              <w:marRight w:val="0"/>
              <w:marTop w:val="0"/>
              <w:marBottom w:val="0"/>
              <w:divBdr>
                <w:top w:val="none" w:sz="0" w:space="0" w:color="auto"/>
                <w:left w:val="none" w:sz="0" w:space="0" w:color="auto"/>
                <w:bottom w:val="none" w:sz="0" w:space="0" w:color="auto"/>
                <w:right w:val="none" w:sz="0" w:space="0" w:color="auto"/>
              </w:divBdr>
              <w:divsChild>
                <w:div w:id="1652247236">
                  <w:marLeft w:val="0"/>
                  <w:marRight w:val="0"/>
                  <w:marTop w:val="0"/>
                  <w:marBottom w:val="0"/>
                  <w:divBdr>
                    <w:top w:val="none" w:sz="0" w:space="0" w:color="auto"/>
                    <w:left w:val="none" w:sz="0" w:space="0" w:color="auto"/>
                    <w:bottom w:val="none" w:sz="0" w:space="0" w:color="auto"/>
                    <w:right w:val="none" w:sz="0" w:space="0" w:color="auto"/>
                  </w:divBdr>
                </w:div>
                <w:div w:id="1879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6060">
          <w:marLeft w:val="0"/>
          <w:marRight w:val="0"/>
          <w:marTop w:val="0"/>
          <w:marBottom w:val="0"/>
          <w:divBdr>
            <w:top w:val="none" w:sz="0" w:space="0" w:color="auto"/>
            <w:left w:val="none" w:sz="0" w:space="0" w:color="auto"/>
            <w:bottom w:val="none" w:sz="0" w:space="0" w:color="auto"/>
            <w:right w:val="none" w:sz="0" w:space="0" w:color="auto"/>
          </w:divBdr>
          <w:divsChild>
            <w:div w:id="1976792279">
              <w:marLeft w:val="0"/>
              <w:marRight w:val="0"/>
              <w:marTop w:val="0"/>
              <w:marBottom w:val="748"/>
              <w:divBdr>
                <w:top w:val="none" w:sz="0" w:space="0" w:color="auto"/>
                <w:left w:val="none" w:sz="0" w:space="0" w:color="auto"/>
                <w:bottom w:val="none" w:sz="0" w:space="0" w:color="auto"/>
                <w:right w:val="none" w:sz="0" w:space="0" w:color="auto"/>
              </w:divBdr>
            </w:div>
            <w:div w:id="3784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5348">
      <w:bodyDiv w:val="1"/>
      <w:marLeft w:val="0"/>
      <w:marRight w:val="0"/>
      <w:marTop w:val="0"/>
      <w:marBottom w:val="0"/>
      <w:divBdr>
        <w:top w:val="none" w:sz="0" w:space="0" w:color="auto"/>
        <w:left w:val="none" w:sz="0" w:space="0" w:color="auto"/>
        <w:bottom w:val="none" w:sz="0" w:space="0" w:color="auto"/>
        <w:right w:val="none" w:sz="0" w:space="0" w:color="auto"/>
      </w:divBdr>
    </w:div>
    <w:div w:id="438330384">
      <w:bodyDiv w:val="1"/>
      <w:marLeft w:val="0"/>
      <w:marRight w:val="0"/>
      <w:marTop w:val="0"/>
      <w:marBottom w:val="0"/>
      <w:divBdr>
        <w:top w:val="none" w:sz="0" w:space="0" w:color="auto"/>
        <w:left w:val="none" w:sz="0" w:space="0" w:color="auto"/>
        <w:bottom w:val="none" w:sz="0" w:space="0" w:color="auto"/>
        <w:right w:val="none" w:sz="0" w:space="0" w:color="auto"/>
      </w:divBdr>
    </w:div>
    <w:div w:id="582953463">
      <w:bodyDiv w:val="1"/>
      <w:marLeft w:val="0"/>
      <w:marRight w:val="0"/>
      <w:marTop w:val="0"/>
      <w:marBottom w:val="0"/>
      <w:divBdr>
        <w:top w:val="none" w:sz="0" w:space="0" w:color="auto"/>
        <w:left w:val="none" w:sz="0" w:space="0" w:color="auto"/>
        <w:bottom w:val="none" w:sz="0" w:space="0" w:color="auto"/>
        <w:right w:val="none" w:sz="0" w:space="0" w:color="auto"/>
      </w:divBdr>
      <w:divsChild>
        <w:div w:id="298582698">
          <w:blockQuote w:val="1"/>
          <w:marLeft w:val="360"/>
          <w:marRight w:val="360"/>
          <w:marTop w:val="360"/>
          <w:marBottom w:val="360"/>
          <w:divBdr>
            <w:top w:val="none" w:sz="0" w:space="0" w:color="auto"/>
            <w:left w:val="none" w:sz="0" w:space="0" w:color="auto"/>
            <w:bottom w:val="none" w:sz="0" w:space="0" w:color="auto"/>
            <w:right w:val="none" w:sz="0" w:space="0" w:color="auto"/>
          </w:divBdr>
        </w:div>
        <w:div w:id="132732525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675226265">
      <w:bodyDiv w:val="1"/>
      <w:marLeft w:val="0"/>
      <w:marRight w:val="0"/>
      <w:marTop w:val="0"/>
      <w:marBottom w:val="0"/>
      <w:divBdr>
        <w:top w:val="none" w:sz="0" w:space="0" w:color="auto"/>
        <w:left w:val="none" w:sz="0" w:space="0" w:color="auto"/>
        <w:bottom w:val="none" w:sz="0" w:space="0" w:color="auto"/>
        <w:right w:val="none" w:sz="0" w:space="0" w:color="auto"/>
      </w:divBdr>
    </w:div>
    <w:div w:id="848376358">
      <w:bodyDiv w:val="1"/>
      <w:marLeft w:val="0"/>
      <w:marRight w:val="0"/>
      <w:marTop w:val="0"/>
      <w:marBottom w:val="0"/>
      <w:divBdr>
        <w:top w:val="none" w:sz="0" w:space="0" w:color="auto"/>
        <w:left w:val="none" w:sz="0" w:space="0" w:color="auto"/>
        <w:bottom w:val="none" w:sz="0" w:space="0" w:color="auto"/>
        <w:right w:val="none" w:sz="0" w:space="0" w:color="auto"/>
      </w:divBdr>
    </w:div>
    <w:div w:id="934554988">
      <w:bodyDiv w:val="1"/>
      <w:marLeft w:val="0"/>
      <w:marRight w:val="0"/>
      <w:marTop w:val="0"/>
      <w:marBottom w:val="0"/>
      <w:divBdr>
        <w:top w:val="none" w:sz="0" w:space="0" w:color="auto"/>
        <w:left w:val="none" w:sz="0" w:space="0" w:color="auto"/>
        <w:bottom w:val="none" w:sz="0" w:space="0" w:color="auto"/>
        <w:right w:val="none" w:sz="0" w:space="0" w:color="auto"/>
      </w:divBdr>
      <w:divsChild>
        <w:div w:id="1658875169">
          <w:marLeft w:val="0"/>
          <w:marRight w:val="0"/>
          <w:marTop w:val="187"/>
          <w:marBottom w:val="0"/>
          <w:divBdr>
            <w:top w:val="none" w:sz="0" w:space="0" w:color="auto"/>
            <w:left w:val="none" w:sz="0" w:space="0" w:color="auto"/>
            <w:bottom w:val="none" w:sz="0" w:space="0" w:color="auto"/>
            <w:right w:val="none" w:sz="0" w:space="0" w:color="auto"/>
          </w:divBdr>
        </w:div>
      </w:divsChild>
    </w:div>
    <w:div w:id="1007100303">
      <w:bodyDiv w:val="1"/>
      <w:marLeft w:val="0"/>
      <w:marRight w:val="0"/>
      <w:marTop w:val="0"/>
      <w:marBottom w:val="0"/>
      <w:divBdr>
        <w:top w:val="none" w:sz="0" w:space="0" w:color="auto"/>
        <w:left w:val="none" w:sz="0" w:space="0" w:color="auto"/>
        <w:bottom w:val="none" w:sz="0" w:space="0" w:color="auto"/>
        <w:right w:val="none" w:sz="0" w:space="0" w:color="auto"/>
      </w:divBdr>
    </w:div>
    <w:div w:id="158414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noten-deti.ru/jenciklopedija-detskogo-zdorovja/razvitie-pamjati-u-dete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15AEF-2B6A-47FB-95D6-D029EBE8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6940</Words>
  <Characters>39561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2016-02-10T07:52:00Z</dcterms:created>
  <dcterms:modified xsi:type="dcterms:W3CDTF">2016-02-12T07:40:00Z</dcterms:modified>
</cp:coreProperties>
</file>